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B74" w:rsidRPr="00570864" w:rsidRDefault="00541B74" w:rsidP="00570864">
      <w:pPr>
        <w:spacing w:after="0" w:line="480" w:lineRule="auto"/>
        <w:contextualSpacing/>
        <w:jc w:val="center"/>
        <w:rPr>
          <w:rFonts w:ascii="Times New Roman" w:hAnsi="Times New Roman" w:cs="Times New Roman"/>
          <w:sz w:val="24"/>
          <w:szCs w:val="24"/>
        </w:rPr>
      </w:pPr>
    </w:p>
    <w:p w:rsidR="00541B74" w:rsidRPr="00570864" w:rsidRDefault="00541B74" w:rsidP="00570864">
      <w:pPr>
        <w:spacing w:after="0" w:line="480" w:lineRule="auto"/>
        <w:contextualSpacing/>
        <w:jc w:val="center"/>
        <w:rPr>
          <w:rFonts w:ascii="Times New Roman" w:hAnsi="Times New Roman" w:cs="Times New Roman"/>
          <w:sz w:val="24"/>
          <w:szCs w:val="24"/>
        </w:rPr>
      </w:pPr>
    </w:p>
    <w:p w:rsidR="00541B74" w:rsidRPr="00570864" w:rsidRDefault="00541B74" w:rsidP="00570864">
      <w:pPr>
        <w:spacing w:after="0" w:line="480" w:lineRule="auto"/>
        <w:contextualSpacing/>
        <w:jc w:val="center"/>
        <w:rPr>
          <w:rFonts w:ascii="Times New Roman" w:hAnsi="Times New Roman" w:cs="Times New Roman"/>
          <w:sz w:val="24"/>
          <w:szCs w:val="24"/>
        </w:rPr>
      </w:pPr>
    </w:p>
    <w:p w:rsidR="00541B74" w:rsidRPr="00570864" w:rsidRDefault="00541B74" w:rsidP="00570864">
      <w:pPr>
        <w:spacing w:after="0" w:line="480" w:lineRule="auto"/>
        <w:contextualSpacing/>
        <w:jc w:val="center"/>
        <w:rPr>
          <w:rFonts w:ascii="Times New Roman" w:hAnsi="Times New Roman" w:cs="Times New Roman"/>
          <w:sz w:val="24"/>
          <w:szCs w:val="24"/>
        </w:rPr>
      </w:pPr>
    </w:p>
    <w:p w:rsidR="00541B74" w:rsidRPr="00570864" w:rsidRDefault="00541B74" w:rsidP="00570864">
      <w:pPr>
        <w:spacing w:after="0" w:line="480" w:lineRule="auto"/>
        <w:contextualSpacing/>
        <w:jc w:val="center"/>
        <w:rPr>
          <w:rFonts w:ascii="Times New Roman" w:hAnsi="Times New Roman" w:cs="Times New Roman"/>
          <w:sz w:val="24"/>
          <w:szCs w:val="24"/>
        </w:rPr>
      </w:pPr>
    </w:p>
    <w:p w:rsidR="00541B74" w:rsidRPr="00570864" w:rsidRDefault="00541B74" w:rsidP="00570864">
      <w:pPr>
        <w:spacing w:after="0" w:line="480" w:lineRule="auto"/>
        <w:contextualSpacing/>
        <w:jc w:val="center"/>
        <w:rPr>
          <w:rFonts w:ascii="Times New Roman" w:hAnsi="Times New Roman" w:cs="Times New Roman"/>
          <w:sz w:val="24"/>
          <w:szCs w:val="24"/>
        </w:rPr>
      </w:pPr>
    </w:p>
    <w:p w:rsidR="00541B74" w:rsidRPr="00570864" w:rsidRDefault="00541B74" w:rsidP="00570864">
      <w:pPr>
        <w:spacing w:after="0" w:line="480" w:lineRule="auto"/>
        <w:contextualSpacing/>
        <w:jc w:val="center"/>
        <w:rPr>
          <w:rFonts w:ascii="Times New Roman" w:hAnsi="Times New Roman" w:cs="Times New Roman"/>
          <w:sz w:val="24"/>
          <w:szCs w:val="24"/>
        </w:rPr>
      </w:pPr>
    </w:p>
    <w:p w:rsidR="00541B74" w:rsidRPr="00570864" w:rsidRDefault="00541B74" w:rsidP="00570864">
      <w:pPr>
        <w:spacing w:after="0" w:line="480" w:lineRule="auto"/>
        <w:contextualSpacing/>
        <w:jc w:val="center"/>
        <w:rPr>
          <w:rFonts w:ascii="Times New Roman" w:hAnsi="Times New Roman" w:cs="Times New Roman"/>
          <w:sz w:val="24"/>
          <w:szCs w:val="24"/>
        </w:rPr>
      </w:pPr>
      <w:bookmarkStart w:id="0" w:name="_GoBack"/>
      <w:r w:rsidRPr="00570864">
        <w:rPr>
          <w:rFonts w:ascii="Times New Roman" w:hAnsi="Times New Roman" w:cs="Times New Roman"/>
          <w:sz w:val="24"/>
          <w:szCs w:val="24"/>
        </w:rPr>
        <w:t>Central Intelligence Agency</w:t>
      </w:r>
    </w:p>
    <w:bookmarkEnd w:id="0"/>
    <w:p w:rsidR="00541B74" w:rsidRPr="00570864" w:rsidRDefault="00541B74" w:rsidP="00570864">
      <w:pPr>
        <w:spacing w:after="0" w:line="480" w:lineRule="auto"/>
        <w:contextualSpacing/>
        <w:jc w:val="center"/>
        <w:rPr>
          <w:rFonts w:ascii="Times New Roman" w:hAnsi="Times New Roman" w:cs="Times New Roman"/>
          <w:sz w:val="24"/>
          <w:szCs w:val="24"/>
        </w:rPr>
      </w:pPr>
      <w:r w:rsidRPr="00570864">
        <w:rPr>
          <w:rFonts w:ascii="Times New Roman" w:hAnsi="Times New Roman" w:cs="Times New Roman"/>
          <w:sz w:val="24"/>
          <w:szCs w:val="24"/>
        </w:rPr>
        <w:t>Name of Student</w:t>
      </w:r>
    </w:p>
    <w:p w:rsidR="00541B74" w:rsidRPr="00570864" w:rsidRDefault="00541B74" w:rsidP="00570864">
      <w:pPr>
        <w:spacing w:after="0" w:line="480" w:lineRule="auto"/>
        <w:contextualSpacing/>
        <w:jc w:val="center"/>
        <w:rPr>
          <w:rFonts w:ascii="Times New Roman" w:hAnsi="Times New Roman" w:cs="Times New Roman"/>
          <w:sz w:val="24"/>
          <w:szCs w:val="24"/>
        </w:rPr>
      </w:pPr>
      <w:r w:rsidRPr="00570864">
        <w:rPr>
          <w:rFonts w:ascii="Times New Roman" w:hAnsi="Times New Roman" w:cs="Times New Roman"/>
          <w:sz w:val="24"/>
          <w:szCs w:val="24"/>
        </w:rPr>
        <w:t>Institution</w:t>
      </w:r>
    </w:p>
    <w:p w:rsidR="00541B74" w:rsidRPr="00570864" w:rsidRDefault="00541B74" w:rsidP="00570864">
      <w:pPr>
        <w:spacing w:after="0" w:line="480" w:lineRule="auto"/>
        <w:contextualSpacing/>
        <w:jc w:val="center"/>
        <w:rPr>
          <w:rFonts w:ascii="Times New Roman" w:hAnsi="Times New Roman" w:cs="Times New Roman"/>
          <w:sz w:val="24"/>
          <w:szCs w:val="24"/>
        </w:rPr>
      </w:pPr>
    </w:p>
    <w:p w:rsidR="00541B74" w:rsidRPr="00570864" w:rsidRDefault="00541B74" w:rsidP="00570864">
      <w:pPr>
        <w:spacing w:after="0" w:line="480" w:lineRule="auto"/>
        <w:contextualSpacing/>
        <w:jc w:val="center"/>
        <w:rPr>
          <w:rFonts w:ascii="Times New Roman" w:hAnsi="Times New Roman" w:cs="Times New Roman"/>
          <w:sz w:val="24"/>
          <w:szCs w:val="24"/>
        </w:rPr>
      </w:pPr>
    </w:p>
    <w:p w:rsidR="00541B74" w:rsidRPr="00570864" w:rsidRDefault="00541B74" w:rsidP="00570864">
      <w:pPr>
        <w:spacing w:after="0" w:line="480" w:lineRule="auto"/>
        <w:contextualSpacing/>
        <w:jc w:val="center"/>
        <w:rPr>
          <w:rFonts w:ascii="Times New Roman" w:hAnsi="Times New Roman" w:cs="Times New Roman"/>
          <w:sz w:val="24"/>
          <w:szCs w:val="24"/>
        </w:rPr>
      </w:pPr>
    </w:p>
    <w:p w:rsidR="00541B74" w:rsidRPr="00570864" w:rsidRDefault="00541B74" w:rsidP="00570864">
      <w:pPr>
        <w:spacing w:after="0" w:line="480" w:lineRule="auto"/>
        <w:contextualSpacing/>
        <w:jc w:val="center"/>
        <w:rPr>
          <w:rFonts w:ascii="Times New Roman" w:hAnsi="Times New Roman" w:cs="Times New Roman"/>
          <w:sz w:val="24"/>
          <w:szCs w:val="24"/>
        </w:rPr>
      </w:pPr>
    </w:p>
    <w:p w:rsidR="00541B74" w:rsidRPr="00570864" w:rsidRDefault="00541B74" w:rsidP="00570864">
      <w:pPr>
        <w:spacing w:after="0" w:line="480" w:lineRule="auto"/>
        <w:contextualSpacing/>
        <w:jc w:val="center"/>
        <w:rPr>
          <w:rFonts w:ascii="Times New Roman" w:hAnsi="Times New Roman" w:cs="Times New Roman"/>
          <w:sz w:val="24"/>
          <w:szCs w:val="24"/>
        </w:rPr>
      </w:pPr>
    </w:p>
    <w:p w:rsidR="00541B74" w:rsidRPr="00570864" w:rsidRDefault="00541B74" w:rsidP="00570864">
      <w:pPr>
        <w:spacing w:after="0" w:line="480" w:lineRule="auto"/>
        <w:contextualSpacing/>
        <w:jc w:val="center"/>
        <w:rPr>
          <w:rFonts w:ascii="Times New Roman" w:hAnsi="Times New Roman" w:cs="Times New Roman"/>
          <w:sz w:val="24"/>
          <w:szCs w:val="24"/>
        </w:rPr>
      </w:pPr>
    </w:p>
    <w:p w:rsidR="00541B74" w:rsidRPr="00570864" w:rsidRDefault="00541B74" w:rsidP="00570864">
      <w:pPr>
        <w:spacing w:after="0" w:line="480" w:lineRule="auto"/>
        <w:contextualSpacing/>
        <w:jc w:val="center"/>
        <w:rPr>
          <w:rFonts w:ascii="Times New Roman" w:hAnsi="Times New Roman" w:cs="Times New Roman"/>
          <w:sz w:val="24"/>
          <w:szCs w:val="24"/>
        </w:rPr>
      </w:pPr>
    </w:p>
    <w:p w:rsidR="00541B74" w:rsidRPr="00570864" w:rsidRDefault="00541B74" w:rsidP="00570864">
      <w:pPr>
        <w:spacing w:after="0" w:line="480" w:lineRule="auto"/>
        <w:contextualSpacing/>
        <w:jc w:val="center"/>
        <w:rPr>
          <w:rFonts w:ascii="Times New Roman" w:hAnsi="Times New Roman" w:cs="Times New Roman"/>
          <w:b/>
          <w:sz w:val="24"/>
          <w:szCs w:val="24"/>
        </w:rPr>
      </w:pPr>
    </w:p>
    <w:p w:rsidR="00541B74" w:rsidRPr="00570864" w:rsidRDefault="00541B74" w:rsidP="00570864">
      <w:pPr>
        <w:spacing w:after="0" w:line="480" w:lineRule="auto"/>
        <w:contextualSpacing/>
        <w:jc w:val="center"/>
        <w:rPr>
          <w:rFonts w:ascii="Times New Roman" w:hAnsi="Times New Roman" w:cs="Times New Roman"/>
          <w:b/>
          <w:sz w:val="24"/>
          <w:szCs w:val="24"/>
        </w:rPr>
      </w:pPr>
    </w:p>
    <w:p w:rsidR="00541B74" w:rsidRPr="00570864" w:rsidRDefault="00541B74" w:rsidP="00570864">
      <w:pPr>
        <w:spacing w:after="0" w:line="480" w:lineRule="auto"/>
        <w:contextualSpacing/>
        <w:jc w:val="center"/>
        <w:rPr>
          <w:rFonts w:ascii="Times New Roman" w:hAnsi="Times New Roman" w:cs="Times New Roman"/>
          <w:b/>
          <w:sz w:val="24"/>
          <w:szCs w:val="24"/>
        </w:rPr>
      </w:pPr>
    </w:p>
    <w:p w:rsidR="00541B74" w:rsidRPr="00570864" w:rsidRDefault="00541B74" w:rsidP="00570864">
      <w:pPr>
        <w:spacing w:after="0" w:line="480" w:lineRule="auto"/>
        <w:contextualSpacing/>
        <w:jc w:val="center"/>
        <w:rPr>
          <w:rFonts w:ascii="Times New Roman" w:hAnsi="Times New Roman" w:cs="Times New Roman"/>
          <w:b/>
          <w:sz w:val="24"/>
          <w:szCs w:val="24"/>
        </w:rPr>
      </w:pPr>
    </w:p>
    <w:p w:rsidR="00541B74" w:rsidRPr="00570864" w:rsidRDefault="00541B74" w:rsidP="00570864">
      <w:pPr>
        <w:spacing w:after="0" w:line="480" w:lineRule="auto"/>
        <w:contextualSpacing/>
        <w:jc w:val="center"/>
        <w:rPr>
          <w:rFonts w:ascii="Times New Roman" w:hAnsi="Times New Roman" w:cs="Times New Roman"/>
          <w:b/>
          <w:sz w:val="24"/>
          <w:szCs w:val="24"/>
        </w:rPr>
      </w:pPr>
    </w:p>
    <w:p w:rsidR="00541B74" w:rsidRPr="00570864" w:rsidRDefault="00541B74" w:rsidP="00570864">
      <w:pPr>
        <w:spacing w:after="0" w:line="480" w:lineRule="auto"/>
        <w:contextualSpacing/>
        <w:jc w:val="center"/>
        <w:rPr>
          <w:rFonts w:ascii="Times New Roman" w:hAnsi="Times New Roman" w:cs="Times New Roman"/>
          <w:b/>
          <w:sz w:val="24"/>
          <w:szCs w:val="24"/>
        </w:rPr>
      </w:pPr>
    </w:p>
    <w:p w:rsidR="00541B74" w:rsidRPr="00570864" w:rsidRDefault="00EB1E77" w:rsidP="00570864">
      <w:pPr>
        <w:spacing w:after="0" w:line="480" w:lineRule="auto"/>
        <w:contextualSpacing/>
        <w:jc w:val="center"/>
        <w:rPr>
          <w:rFonts w:ascii="Times New Roman" w:hAnsi="Times New Roman" w:cs="Times New Roman"/>
          <w:b/>
          <w:sz w:val="24"/>
          <w:szCs w:val="24"/>
        </w:rPr>
      </w:pPr>
      <w:r w:rsidRPr="00570864">
        <w:rPr>
          <w:rFonts w:ascii="Times New Roman" w:hAnsi="Times New Roman" w:cs="Times New Roman"/>
          <w:b/>
          <w:sz w:val="24"/>
          <w:szCs w:val="24"/>
        </w:rPr>
        <w:lastRenderedPageBreak/>
        <w:t xml:space="preserve">Central </w:t>
      </w:r>
      <w:r w:rsidR="00541B74" w:rsidRPr="00570864">
        <w:rPr>
          <w:rFonts w:ascii="Times New Roman" w:hAnsi="Times New Roman" w:cs="Times New Roman"/>
          <w:b/>
          <w:sz w:val="24"/>
          <w:szCs w:val="24"/>
        </w:rPr>
        <w:t>Intelligence Agency</w:t>
      </w:r>
    </w:p>
    <w:p w:rsidR="00EB1E77" w:rsidRPr="00570864" w:rsidRDefault="00EB1E77" w:rsidP="00570864">
      <w:pPr>
        <w:spacing w:after="0" w:line="480" w:lineRule="auto"/>
        <w:ind w:firstLine="720"/>
        <w:contextualSpacing/>
        <w:rPr>
          <w:rFonts w:ascii="Times New Roman" w:hAnsi="Times New Roman" w:cs="Times New Roman"/>
          <w:sz w:val="24"/>
          <w:szCs w:val="24"/>
        </w:rPr>
      </w:pPr>
      <w:r w:rsidRPr="00570864">
        <w:rPr>
          <w:rFonts w:ascii="Times New Roman" w:hAnsi="Times New Roman" w:cs="Times New Roman"/>
          <w:sz w:val="24"/>
          <w:szCs w:val="24"/>
        </w:rPr>
        <w:t xml:space="preserve"> The director of central intelligence (DCI) is elected by the National Security Act to serve as the head of a united state intelligence community. The DCI is the principal adviser of the President when it comes to national securities matters and is the head of CIA. The main aim of the agency is to provide national security intelligence to American citizens.  This agency collects information or intelligence from people with appropriate means expect they have no law enforcement. An intelligence agency is bound to forge a strong relationship between intelligence disciplines and analysis.</w:t>
      </w:r>
    </w:p>
    <w:p w:rsidR="00EB1E77" w:rsidRPr="00570864" w:rsidRDefault="00EB1E77" w:rsidP="00570864">
      <w:pPr>
        <w:spacing w:after="0" w:line="480" w:lineRule="auto"/>
        <w:ind w:firstLine="720"/>
        <w:contextualSpacing/>
        <w:rPr>
          <w:rFonts w:ascii="Times New Roman" w:hAnsi="Times New Roman" w:cs="Times New Roman"/>
          <w:sz w:val="24"/>
          <w:szCs w:val="24"/>
        </w:rPr>
      </w:pPr>
      <w:r w:rsidRPr="00570864">
        <w:rPr>
          <w:rFonts w:ascii="Times New Roman" w:hAnsi="Times New Roman" w:cs="Times New Roman"/>
          <w:sz w:val="24"/>
          <w:szCs w:val="24"/>
        </w:rPr>
        <w:t>The central intelligence agency is an open agency that is well-known and engages the community including kids. The agency has games that can be played by both kids and adult. This fun page creates a platform where the community is engaged and they can acquire skills and knowledge on the agency.  Most of the intelligence collected is from people adding with classified documents. This method makes it an open agency which can be trusted. The agency headquarters is in the USA and its branches are spread across the world. CIA being a worldwide agency, collection and analysis of data become easier because of the various connections with the outside world</w:t>
      </w:r>
      <w:r w:rsidR="00541B74" w:rsidRPr="00570864">
        <w:rPr>
          <w:rFonts w:ascii="Times New Roman" w:hAnsi="Times New Roman" w:cs="Times New Roman"/>
          <w:sz w:val="24"/>
          <w:szCs w:val="24"/>
        </w:rPr>
        <w:t xml:space="preserve"> (</w:t>
      </w:r>
      <w:r w:rsidR="00541B74" w:rsidRPr="00570864">
        <w:rPr>
          <w:rFonts w:ascii="Times New Roman" w:hAnsi="Times New Roman" w:cs="Times New Roman"/>
          <w:color w:val="222222"/>
          <w:sz w:val="24"/>
          <w:szCs w:val="24"/>
          <w:shd w:val="clear" w:color="auto" w:fill="FFFFFF"/>
        </w:rPr>
        <w:t>Boer, 2015)</w:t>
      </w:r>
      <w:r w:rsidRPr="00570864">
        <w:rPr>
          <w:rFonts w:ascii="Times New Roman" w:hAnsi="Times New Roman" w:cs="Times New Roman"/>
          <w:sz w:val="24"/>
          <w:szCs w:val="24"/>
        </w:rPr>
        <w:t>. The mission will be collecting appropriate intelligence to curb threats and give justice to the victims, protecting the United State from the enemy state, safeguarding national secrets to keep the country safe, and ruling against any action that will harm the country. America has a lot of enemy states that may offer anything to anyone who is willing to deflect in the country. It is the objective of the agency to safeguard secrets and prominent people from selling the secrets or the prominent people being abducted to enemy states. This method prevents national harm. In case of any crime, the IA will be ready to compensate the victims if they are truthful. The officers of the agency will serve America by putting the nation first, the agency before the unit and mission given before self.  They will take pride in diverse, agile, and consequential. Every officer will uphold law conduct, is truthful and forthright and acquire information and intelligence without biases, whether politically, socially, and economically</w:t>
      </w:r>
      <w:r w:rsidR="000660FB" w:rsidRPr="00570864">
        <w:rPr>
          <w:rFonts w:ascii="Times New Roman" w:hAnsi="Times New Roman" w:cs="Times New Roman"/>
          <w:sz w:val="24"/>
          <w:szCs w:val="24"/>
        </w:rPr>
        <w:t xml:space="preserve"> (</w:t>
      </w:r>
      <w:r w:rsidR="000660FB" w:rsidRPr="00570864">
        <w:rPr>
          <w:rFonts w:ascii="Times New Roman" w:hAnsi="Times New Roman" w:cs="Times New Roman"/>
          <w:color w:val="222222"/>
          <w:sz w:val="24"/>
          <w:szCs w:val="24"/>
          <w:shd w:val="clear" w:color="auto" w:fill="FFFFFF"/>
        </w:rPr>
        <w:t>Wilensky, 2015</w:t>
      </w:r>
      <w:r w:rsidR="000660FB" w:rsidRPr="00570864">
        <w:rPr>
          <w:rFonts w:ascii="Times New Roman" w:hAnsi="Times New Roman" w:cs="Times New Roman"/>
          <w:sz w:val="24"/>
          <w:szCs w:val="24"/>
        </w:rPr>
        <w:t>)</w:t>
      </w:r>
      <w:r w:rsidRPr="00570864">
        <w:rPr>
          <w:rFonts w:ascii="Times New Roman" w:hAnsi="Times New Roman" w:cs="Times New Roman"/>
          <w:sz w:val="24"/>
          <w:szCs w:val="24"/>
        </w:rPr>
        <w:t>. Members of the CIA should Bering their diverse background and skills n everything they do which reflect on their performance which should provide security and bring peace in the country. When given the right tools, experts and leaders and officers of the CIA should accomplish difficult, high stakes, and dangerous tasks. For a mission to be accomplished, the agency’ officers should embrace teamwork and stand by and behind each other.</w:t>
      </w:r>
    </w:p>
    <w:p w:rsidR="00EB1E77" w:rsidRPr="00570864" w:rsidRDefault="00EB1E77" w:rsidP="00570864">
      <w:pPr>
        <w:spacing w:after="0" w:line="480" w:lineRule="auto"/>
        <w:ind w:firstLine="720"/>
        <w:contextualSpacing/>
        <w:rPr>
          <w:rFonts w:ascii="Times New Roman" w:hAnsi="Times New Roman" w:cs="Times New Roman"/>
          <w:sz w:val="24"/>
          <w:szCs w:val="24"/>
        </w:rPr>
      </w:pPr>
      <w:r w:rsidRPr="00570864">
        <w:rPr>
          <w:rFonts w:ascii="Times New Roman" w:hAnsi="Times New Roman" w:cs="Times New Roman"/>
          <w:sz w:val="24"/>
          <w:szCs w:val="24"/>
        </w:rPr>
        <w:t>Despite the fact that the CIA is an open agency, its funding is very secretive. Since the agency has classified documents on the ongoing operations in the country ad prominent people in the country, the funding should be a secret. It is not clear as to whom or what funds the CIA for the safety of financers and the nation. The agency has a black budget, which spans many agencies that make up the national intelligence program, making its funding a secret. Its black budget is about $ 15 billion and is funded over 68 percent from the program. Being among the top agencies by spending it collects, analyses, and evaluates foreign intelligence conducting covert operations. Funding in the agency will be to accomplish five mission objectives. These mission objectives include stopping spreading illicit weapons, fighting against foreign espionage, combating terrorism, conducting cyber operations, and warning the US leaders about critical events yet to happen</w:t>
      </w:r>
      <w:r w:rsidR="005769BF" w:rsidRPr="00570864">
        <w:rPr>
          <w:rFonts w:ascii="Times New Roman" w:hAnsi="Times New Roman" w:cs="Times New Roman"/>
          <w:sz w:val="24"/>
          <w:szCs w:val="24"/>
        </w:rPr>
        <w:t xml:space="preserve"> (</w:t>
      </w:r>
      <w:r w:rsidR="005769BF" w:rsidRPr="00570864">
        <w:rPr>
          <w:rFonts w:ascii="Times New Roman" w:hAnsi="Times New Roman" w:cs="Times New Roman"/>
          <w:color w:val="222222"/>
          <w:sz w:val="24"/>
          <w:szCs w:val="24"/>
          <w:shd w:val="clear" w:color="auto" w:fill="FFFFFF"/>
        </w:rPr>
        <w:t>Boer, 2015)</w:t>
      </w:r>
      <w:r w:rsidRPr="00570864">
        <w:rPr>
          <w:rFonts w:ascii="Times New Roman" w:hAnsi="Times New Roman" w:cs="Times New Roman"/>
          <w:sz w:val="24"/>
          <w:szCs w:val="24"/>
        </w:rPr>
        <w:t>. Warning the leaders such as the policymakers, civilian and military authorities about threats that are to happen, for instance, social unrest, economic and political instability, ad emergency of regional powers, almost 21 billion USD is used. About five billion USD are allocated to conduct cyber operations s to prevent cyber intrusion and selling of weapons on the black market. Eighteen billion USD is used to combat terrorism by providing the necessary tools and skills needed to fight terrorism. The agency monitors and disrupts any group suspected to be of terrorists that could interfere with the national security. About 4 billion USD is used to stop foreign espionage by detecting attempts by adversaries penetrating the United States government. When illicit weapons are issues on the streets of the country a lot of innocent lives will be cut short, to prevent this effect, seven billion USD is put in the agency to prevent the proliferation of weapons to avoid national harm.</w:t>
      </w:r>
    </w:p>
    <w:p w:rsidR="00EB1E77" w:rsidRPr="00570864" w:rsidRDefault="00EB1E77" w:rsidP="00570864">
      <w:pPr>
        <w:spacing w:after="0" w:line="480" w:lineRule="auto"/>
        <w:ind w:firstLine="720"/>
        <w:contextualSpacing/>
        <w:rPr>
          <w:rFonts w:ascii="Times New Roman" w:hAnsi="Times New Roman" w:cs="Times New Roman"/>
          <w:sz w:val="24"/>
          <w:szCs w:val="24"/>
        </w:rPr>
      </w:pPr>
      <w:r w:rsidRPr="00570864">
        <w:rPr>
          <w:rFonts w:ascii="Times New Roman" w:hAnsi="Times New Roman" w:cs="Times New Roman"/>
          <w:sz w:val="24"/>
          <w:szCs w:val="24"/>
        </w:rPr>
        <w:t xml:space="preserve"> The Director of Central Intelligence reports to the Director of National Intelligence (DNI) instead of the president. Since the DCI has direct access to national security matters, he is in a better position to explain and plan ahead on the steps and innovation to be made to ensure the country is safe. Although the CIA reports to DNI, is still provides national intelligence to the president and the cabinet of the United States. Initially, the DCI reported to the president with the informational briefings about the committee meetings. A National Security Advisor is the person who briefs the president on a matter of national securities after the DCI has report CIA findings, conclusions, and assumptions. Intelligence Oversight Board (IOB) comprises of many intelligence agencies which gather intelligence information and activities then reports to the president</w:t>
      </w:r>
      <w:r w:rsidR="000660FB" w:rsidRPr="00570864">
        <w:rPr>
          <w:rFonts w:ascii="Times New Roman" w:hAnsi="Times New Roman" w:cs="Times New Roman"/>
          <w:sz w:val="24"/>
          <w:szCs w:val="24"/>
        </w:rPr>
        <w:t xml:space="preserve"> (</w:t>
      </w:r>
      <w:r w:rsidR="000660FB" w:rsidRPr="00570864">
        <w:rPr>
          <w:rFonts w:ascii="Times New Roman" w:hAnsi="Times New Roman" w:cs="Times New Roman"/>
          <w:color w:val="222222"/>
          <w:sz w:val="24"/>
          <w:szCs w:val="24"/>
          <w:shd w:val="clear" w:color="auto" w:fill="FFFFFF"/>
        </w:rPr>
        <w:t>Wilensky, 2015</w:t>
      </w:r>
      <w:r w:rsidR="000660FB" w:rsidRPr="00570864">
        <w:rPr>
          <w:rFonts w:ascii="Times New Roman" w:hAnsi="Times New Roman" w:cs="Times New Roman"/>
          <w:sz w:val="24"/>
          <w:szCs w:val="24"/>
        </w:rPr>
        <w:t>)</w:t>
      </w:r>
      <w:r w:rsidRPr="00570864">
        <w:rPr>
          <w:rFonts w:ascii="Times New Roman" w:hAnsi="Times New Roman" w:cs="Times New Roman"/>
          <w:sz w:val="24"/>
          <w:szCs w:val="24"/>
        </w:rPr>
        <w:t xml:space="preserve">. This procedure should be adopted in many agencies, whereby the DCI and DNI work together to come with solutions that will protect the country instead of letting the president decide that. President should be notified directly when a solution has not yet been found and it needs a quick response. The president should have powers to act on behalf of the nation to prevent harm in the country. The board can also report their findings to the attorney general.  The attorney general assists the president by ensuring that the intelligence activities reported, comply with the law and presidential directive. Getting a job at the CIA can be very exciting because all the employees have a bigger mission that the CIA. Anyone looking for a job at the agency should be enthusiastic with unquestionable integrity. The general qualifications from any position in the organization are; the employee should have strong interpersonal skills, written and oral communication skills and should have a desire to go on a mission to protect the nation. Communication skills are most effective in the agency especially in writing and speaking. Fluent in a foreign language is an advantage adding on a strong academic record and being a US citizen. Those people that will be recruit will have ‘passed’ medical and polygraph examinations. The standards that were set at the beginning should be adhering to, that is why the tests are important. The agency working together with the government of the United States fights for security of the nation by fighting a war on drugs and illicit weapons. Nay applicant that has used drugs or alcohol illegally and improperly has no chance of being a CIA officer. Since the drug is considered as mood-changing and behavior-altering substance, it is highly not recommendable when it comes to the CIA work. </w:t>
      </w:r>
    </w:p>
    <w:p w:rsidR="00EB1E77" w:rsidRPr="00570864" w:rsidRDefault="00EB1E77" w:rsidP="00570864">
      <w:pPr>
        <w:spacing w:after="0" w:line="480" w:lineRule="auto"/>
        <w:ind w:firstLine="720"/>
        <w:contextualSpacing/>
        <w:rPr>
          <w:rFonts w:ascii="Times New Roman" w:hAnsi="Times New Roman" w:cs="Times New Roman"/>
          <w:sz w:val="24"/>
          <w:szCs w:val="24"/>
        </w:rPr>
      </w:pPr>
      <w:r w:rsidRPr="00570864">
        <w:rPr>
          <w:rFonts w:ascii="Times New Roman" w:hAnsi="Times New Roman" w:cs="Times New Roman"/>
          <w:sz w:val="24"/>
          <w:szCs w:val="24"/>
        </w:rPr>
        <w:t>After an applicant is selected and get a job, there must be a security clearance that allows him to work in the agency. If employed than one starts to misbehave and becoming a drug abuse, they risk losing their security clearance and at the end, it might be their job. Completion of a background investigation of the applicant is one of the qualifications needed to become a CIA agent. Concerning academic matters, GPA should be of at least 3.0. Personal traits include honesty and a high standard of personal ethics. The agency constitutes some experts as employees who assist in making a decision when it comes to matters concerning national security. They include analysts and language experts, engineers, information technologists, communication specialist, and innovators and scientists. Everything done in the CIA makes a difference so it becomes more of a lifestyle compared to a job. The agency offers a suitable environment that enables an employee to imagine he is working for the nation in terms of intelligence.</w:t>
      </w:r>
    </w:p>
    <w:p w:rsidR="006907DB" w:rsidRPr="00570864" w:rsidRDefault="006907DB" w:rsidP="00570864">
      <w:pPr>
        <w:spacing w:after="0" w:line="480" w:lineRule="auto"/>
        <w:contextualSpacing/>
        <w:rPr>
          <w:rFonts w:ascii="Times New Roman" w:hAnsi="Times New Roman" w:cs="Times New Roman"/>
          <w:b/>
          <w:sz w:val="24"/>
          <w:szCs w:val="24"/>
        </w:rPr>
      </w:pPr>
      <w:r w:rsidRPr="00570864">
        <w:rPr>
          <w:rFonts w:ascii="Times New Roman" w:hAnsi="Times New Roman" w:cs="Times New Roman"/>
          <w:b/>
          <w:sz w:val="24"/>
          <w:szCs w:val="24"/>
        </w:rPr>
        <w:t>Organization Structure</w:t>
      </w:r>
    </w:p>
    <w:p w:rsidR="006907DB" w:rsidRPr="00570864" w:rsidRDefault="008E2B39" w:rsidP="00570864">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45" type="#_x0000_t202" style="position:absolute;margin-left:104pt;margin-top:.6pt;width:259.85pt;height:38.85pt;z-index:251679744;mso-width-relative:margin;mso-height-relative:margin">
            <v:textbox style="mso-next-textbox:#_x0000_s1045">
              <w:txbxContent>
                <w:p w:rsidR="007617EC" w:rsidRPr="002426FC" w:rsidRDefault="007617EC" w:rsidP="002426FC">
                  <w:pPr>
                    <w:spacing w:line="480" w:lineRule="auto"/>
                    <w:jc w:val="center"/>
                    <w:rPr>
                      <w:rFonts w:ascii="Times New Roman" w:hAnsi="Times New Roman" w:cs="Times New Roman"/>
                      <w:sz w:val="24"/>
                      <w:szCs w:val="24"/>
                    </w:rPr>
                  </w:pPr>
                  <w:r w:rsidRPr="002426FC">
                    <w:rPr>
                      <w:rFonts w:ascii="Times New Roman" w:hAnsi="Times New Roman" w:cs="Times New Roman"/>
                      <w:sz w:val="24"/>
                      <w:szCs w:val="24"/>
                    </w:rPr>
                    <w:t>President of United States of America</w:t>
                  </w:r>
                </w:p>
              </w:txbxContent>
            </v:textbox>
          </v:shape>
        </w:pict>
      </w:r>
      <w:r>
        <w:rPr>
          <w:rFonts w:ascii="Times New Roman" w:hAnsi="Times New Roman" w:cs="Times New Roman"/>
          <w:noProof/>
          <w:sz w:val="24"/>
          <w:szCs w:val="24"/>
          <w:lang w:eastAsia="zh-TW"/>
        </w:rPr>
        <w:pict>
          <v:shape id="_x0000_s1026" type="#_x0000_t202" style="position:absolute;margin-left:0;margin-top:0;width:259.85pt;height:38.85pt;z-index:251660288;mso-position-horizontal:center;mso-width-relative:margin;mso-height-relative:margin">
            <v:textbox style="mso-next-textbox:#_x0000_s1026">
              <w:txbxContent>
                <w:p w:rsidR="007617EC" w:rsidRDefault="007617EC" w:rsidP="006907DB">
                  <w:pPr>
                    <w:jc w:val="center"/>
                  </w:pPr>
                  <w:r>
                    <w:t>President of United States of America</w:t>
                  </w:r>
                </w:p>
              </w:txbxContent>
            </v:textbox>
          </v:shape>
        </w:pict>
      </w:r>
    </w:p>
    <w:p w:rsidR="00D03FF9" w:rsidRPr="00570864" w:rsidRDefault="008E2B39" w:rsidP="00570864">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pict>
          <v:rect id="_x0000_s1033" style="position:absolute;margin-left:273pt;margin-top:36.6pt;width:162.05pt;height:41.25pt;z-index:251668480">
            <v:textbox style="mso-next-textbox:#_x0000_s1033">
              <w:txbxContent>
                <w:p w:rsidR="007617EC" w:rsidRPr="002426FC" w:rsidRDefault="007617EC" w:rsidP="002426FC">
                  <w:pPr>
                    <w:spacing w:line="480" w:lineRule="auto"/>
                    <w:rPr>
                      <w:rFonts w:ascii="Times New Roman" w:hAnsi="Times New Roman" w:cs="Times New Roman"/>
                      <w:sz w:val="24"/>
                      <w:szCs w:val="24"/>
                    </w:rPr>
                  </w:pPr>
                  <w:r w:rsidRPr="002426FC">
                    <w:rPr>
                      <w:rFonts w:ascii="Times New Roman" w:hAnsi="Times New Roman" w:cs="Times New Roman"/>
                      <w:sz w:val="24"/>
                      <w:szCs w:val="24"/>
                    </w:rPr>
                    <w:t>Intelligence Oversight Board</w:t>
                  </w:r>
                </w:p>
              </w:txbxContent>
            </v:textbox>
          </v:rect>
        </w:pict>
      </w: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7" type="#_x0000_t32" style="position:absolute;margin-left:233.3pt;margin-top:1.75pt;width:0;height:62.1pt;z-index:251661312" o:connectortype="straight"/>
        </w:pict>
      </w:r>
    </w:p>
    <w:p w:rsidR="000842E3" w:rsidRPr="00570864" w:rsidRDefault="008E2B39" w:rsidP="00570864">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pict>
          <v:shape id="_x0000_s1029" type="#_x0000_t32" style="position:absolute;margin-left:233.3pt;margin-top:15.5pt;width:39.7pt;height:.05pt;flip:x;z-index:251664384" o:connectortype="straight"/>
        </w:pict>
      </w:r>
      <w:r>
        <w:rPr>
          <w:rFonts w:ascii="Times New Roman" w:hAnsi="Times New Roman" w:cs="Times New Roman"/>
          <w:noProof/>
          <w:sz w:val="24"/>
          <w:szCs w:val="24"/>
          <w:lang w:eastAsia="zh-TW"/>
        </w:rPr>
        <w:pict>
          <v:shape id="_x0000_s1028" type="#_x0000_t202" style="position:absolute;margin-left:77pt;margin-top:9.5pt;width:142.75pt;height:44.05pt;z-index:251663360;mso-width-relative:margin;mso-height-relative:margin">
            <v:textbox>
              <w:txbxContent>
                <w:p w:rsidR="007617EC" w:rsidRDefault="007617EC">
                  <w:r>
                    <w:t>National Security Council</w:t>
                  </w:r>
                </w:p>
              </w:txbxContent>
            </v:textbox>
          </v:shape>
        </w:pict>
      </w:r>
      <w:r>
        <w:rPr>
          <w:rFonts w:ascii="Times New Roman" w:hAnsi="Times New Roman" w:cs="Times New Roman"/>
          <w:noProof/>
          <w:sz w:val="24"/>
          <w:szCs w:val="24"/>
        </w:rPr>
        <w:pict>
          <v:shape id="_x0000_s1030" type="#_x0000_t32" style="position:absolute;margin-left:219.75pt;margin-top:26.2pt;width:13.5pt;height:.05pt;flip:x;z-index:251665408" o:connectortype="straight"/>
        </w:pict>
      </w:r>
    </w:p>
    <w:p w:rsidR="00F0651F" w:rsidRPr="00570864" w:rsidRDefault="008E2B39" w:rsidP="00570864">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pict>
          <v:shape id="_x0000_s1035" type="#_x0000_t32" style="position:absolute;margin-left:150pt;margin-top:15.95pt;width:0;height:30.2pt;flip:y;z-index:251670528" o:connectortype="straight"/>
        </w:pict>
      </w:r>
    </w:p>
    <w:p w:rsidR="00F0651F" w:rsidRPr="00570864" w:rsidRDefault="008E2B39" w:rsidP="00570864">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pict>
          <v:shape id="_x0000_s1034" type="#_x0000_t202" style="position:absolute;margin-left:54.75pt;margin-top:11.6pt;width:187.25pt;height:31.5pt;z-index:251669504">
            <v:textbox>
              <w:txbxContent>
                <w:p w:rsidR="007617EC" w:rsidRPr="002426FC" w:rsidRDefault="007617EC" w:rsidP="002426FC">
                  <w:pPr>
                    <w:spacing w:line="480" w:lineRule="auto"/>
                    <w:rPr>
                      <w:rFonts w:ascii="Times New Roman" w:hAnsi="Times New Roman" w:cs="Times New Roman"/>
                      <w:sz w:val="24"/>
                      <w:szCs w:val="24"/>
                    </w:rPr>
                  </w:pPr>
                  <w:r w:rsidRPr="002426FC">
                    <w:rPr>
                      <w:rFonts w:ascii="Times New Roman" w:hAnsi="Times New Roman" w:cs="Times New Roman"/>
                      <w:sz w:val="24"/>
                      <w:szCs w:val="24"/>
                    </w:rPr>
                    <w:t>Director of National Intelligence</w:t>
                  </w:r>
                </w:p>
              </w:txbxContent>
            </v:textbox>
          </v:shape>
        </w:pict>
      </w:r>
    </w:p>
    <w:p w:rsidR="00F0651F" w:rsidRPr="00570864" w:rsidRDefault="008E2B39" w:rsidP="00570864">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pict>
          <v:shape id="_x0000_s1032" type="#_x0000_t32" style="position:absolute;margin-left:150pt;margin-top:5.5pt;width:0;height:44.95pt;flip:y;z-index:251667456" o:connectortype="straight"/>
        </w:pict>
      </w:r>
    </w:p>
    <w:p w:rsidR="00F0651F" w:rsidRPr="00570864" w:rsidRDefault="008E2B39" w:rsidP="00570864">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pict>
          <v:shape id="_x0000_s1037" type="#_x0000_t202" style="position:absolute;margin-left:54.75pt;margin-top:12.85pt;width:187.25pt;height:50.3pt;z-index:251671552">
            <v:textbox>
              <w:txbxContent>
                <w:p w:rsidR="007617EC" w:rsidRPr="002426FC" w:rsidRDefault="007617EC" w:rsidP="002426FC">
                  <w:pPr>
                    <w:spacing w:line="480" w:lineRule="auto"/>
                    <w:rPr>
                      <w:rFonts w:ascii="Times New Roman" w:hAnsi="Times New Roman" w:cs="Times New Roman"/>
                      <w:sz w:val="24"/>
                      <w:szCs w:val="24"/>
                    </w:rPr>
                  </w:pPr>
                  <w:r w:rsidRPr="002426FC">
                    <w:rPr>
                      <w:rFonts w:ascii="Times New Roman" w:hAnsi="Times New Roman" w:cs="Times New Roman"/>
                      <w:sz w:val="24"/>
                      <w:szCs w:val="24"/>
                    </w:rPr>
                    <w:t>Director of Central Intelligence</w:t>
                  </w:r>
                </w:p>
              </w:txbxContent>
            </v:textbox>
          </v:shape>
        </w:pict>
      </w:r>
    </w:p>
    <w:p w:rsidR="00F0651F" w:rsidRPr="00570864" w:rsidRDefault="008E2B39" w:rsidP="00570864">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pict>
          <v:shape id="_x0000_s1038" type="#_x0000_t32" style="position:absolute;margin-left:307.75pt;margin-top:1.65pt;width:0;height:130.95pt;flip:y;z-index:251672576" o:connectortype="straight"/>
        </w:pict>
      </w:r>
      <w:r>
        <w:rPr>
          <w:rFonts w:ascii="Times New Roman" w:hAnsi="Times New Roman" w:cs="Times New Roman"/>
          <w:noProof/>
          <w:sz w:val="24"/>
          <w:szCs w:val="24"/>
        </w:rPr>
        <w:pict>
          <v:shape id="_x0000_s1042" type="#_x0000_t202" style="position:absolute;margin-left:377.95pt;margin-top:14.25pt;width:128.3pt;height:53.25pt;z-index:251676672">
            <v:textbox>
              <w:txbxContent>
                <w:p w:rsidR="007617EC" w:rsidRPr="002426FC" w:rsidRDefault="007617EC" w:rsidP="00EB1E77">
                  <w:pPr>
                    <w:spacing w:line="480" w:lineRule="auto"/>
                    <w:jc w:val="center"/>
                    <w:rPr>
                      <w:rFonts w:ascii="Times New Roman" w:hAnsi="Times New Roman" w:cs="Times New Roman"/>
                      <w:sz w:val="24"/>
                      <w:szCs w:val="24"/>
                    </w:rPr>
                  </w:pPr>
                  <w:r w:rsidRPr="002426FC">
                    <w:rPr>
                      <w:rFonts w:ascii="Times New Roman" w:hAnsi="Times New Roman" w:cs="Times New Roman"/>
                      <w:sz w:val="24"/>
                      <w:szCs w:val="24"/>
                    </w:rPr>
                    <w:t>Central intelligence Agency</w:t>
                  </w:r>
                </w:p>
              </w:txbxContent>
            </v:textbox>
          </v:shape>
        </w:pict>
      </w:r>
      <w:r>
        <w:rPr>
          <w:rFonts w:ascii="Times New Roman" w:hAnsi="Times New Roman" w:cs="Times New Roman"/>
          <w:noProof/>
          <w:sz w:val="24"/>
          <w:szCs w:val="24"/>
        </w:rPr>
        <w:pict>
          <v:shape id="_x0000_s1031" type="#_x0000_t32" style="position:absolute;margin-left:242pt;margin-top:1.5pt;width:65.5pt;height:0;flip:x;z-index:251666432" o:connectortype="straight"/>
        </w:pict>
      </w:r>
    </w:p>
    <w:p w:rsidR="00F0651F" w:rsidRPr="00570864" w:rsidRDefault="008E2B39" w:rsidP="00570864">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pict>
          <v:shape id="_x0000_s1039" type="#_x0000_t32" style="position:absolute;margin-left:307.5pt;margin-top:1.5pt;width:70.45pt;height:0;z-index:251673600" o:connectortype="straight"/>
        </w:pict>
      </w:r>
    </w:p>
    <w:p w:rsidR="00F0651F" w:rsidRPr="00570864" w:rsidRDefault="008E2B39" w:rsidP="00570864">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pict>
          <v:shape id="_x0000_s1044" type="#_x0000_t202" style="position:absolute;margin-left:377.95pt;margin-top:3.6pt;width:128.3pt;height:48.75pt;z-index:251678720">
            <v:textbox>
              <w:txbxContent>
                <w:p w:rsidR="007617EC" w:rsidRPr="002426FC" w:rsidRDefault="007617EC" w:rsidP="002426FC">
                  <w:pPr>
                    <w:spacing w:line="480" w:lineRule="auto"/>
                    <w:jc w:val="center"/>
                    <w:rPr>
                      <w:rFonts w:ascii="Times New Roman" w:hAnsi="Times New Roman" w:cs="Times New Roman"/>
                      <w:sz w:val="24"/>
                      <w:szCs w:val="24"/>
                    </w:rPr>
                  </w:pPr>
                  <w:r w:rsidRPr="002426FC">
                    <w:rPr>
                      <w:rFonts w:ascii="Times New Roman" w:hAnsi="Times New Roman" w:cs="Times New Roman"/>
                      <w:sz w:val="24"/>
                      <w:szCs w:val="24"/>
                    </w:rPr>
                    <w:t>National Security Agency</w:t>
                  </w:r>
                </w:p>
                <w:p w:rsidR="007617EC" w:rsidRDefault="007617EC"/>
              </w:txbxContent>
            </v:textbox>
          </v:shape>
        </w:pict>
      </w:r>
      <w:r>
        <w:rPr>
          <w:rFonts w:ascii="Times New Roman" w:hAnsi="Times New Roman" w:cs="Times New Roman"/>
          <w:noProof/>
          <w:sz w:val="24"/>
          <w:szCs w:val="24"/>
        </w:rPr>
        <w:pict>
          <v:shape id="_x0000_s1040" type="#_x0000_t32" style="position:absolute;margin-left:307.5pt;margin-top:26.1pt;width:70.45pt;height:0;z-index:251674624" o:connectortype="straight"/>
        </w:pict>
      </w:r>
    </w:p>
    <w:p w:rsidR="00F0651F" w:rsidRPr="00570864" w:rsidRDefault="008E2B39" w:rsidP="00570864">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pict>
          <v:shape id="_x0000_s1043" type="#_x0000_t202" style="position:absolute;margin-left:377.95pt;margin-top:28.25pt;width:128.3pt;height:52.5pt;z-index:251677696">
            <v:textbox>
              <w:txbxContent>
                <w:p w:rsidR="007617EC" w:rsidRPr="002426FC" w:rsidRDefault="007617EC" w:rsidP="00EB1E77">
                  <w:pPr>
                    <w:spacing w:line="480" w:lineRule="auto"/>
                    <w:jc w:val="center"/>
                    <w:rPr>
                      <w:rFonts w:ascii="Times New Roman" w:hAnsi="Times New Roman" w:cs="Times New Roman"/>
                      <w:sz w:val="24"/>
                      <w:szCs w:val="24"/>
                    </w:rPr>
                  </w:pPr>
                  <w:r w:rsidRPr="002426FC">
                    <w:rPr>
                      <w:rFonts w:ascii="Times New Roman" w:hAnsi="Times New Roman" w:cs="Times New Roman"/>
                      <w:sz w:val="24"/>
                      <w:szCs w:val="24"/>
                    </w:rPr>
                    <w:t>National Reconnaissance Office</w:t>
                  </w:r>
                </w:p>
              </w:txbxContent>
            </v:textbox>
          </v:shape>
        </w:pict>
      </w:r>
    </w:p>
    <w:p w:rsidR="00F0651F" w:rsidRPr="00570864" w:rsidRDefault="008E2B39" w:rsidP="00570864">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pict>
          <v:shape id="_x0000_s1041" type="#_x0000_t32" style="position:absolute;margin-left:307.7pt;margin-top:22.25pt;width:70.45pt;height:0;z-index:251675648" o:connectortype="straight"/>
        </w:pict>
      </w:r>
    </w:p>
    <w:p w:rsidR="00F0651F" w:rsidRPr="00570864" w:rsidRDefault="00F0651F" w:rsidP="00570864">
      <w:pPr>
        <w:spacing w:after="0" w:line="480" w:lineRule="auto"/>
        <w:contextualSpacing/>
        <w:rPr>
          <w:rFonts w:ascii="Times New Roman" w:hAnsi="Times New Roman" w:cs="Times New Roman"/>
          <w:sz w:val="24"/>
          <w:szCs w:val="24"/>
        </w:rPr>
      </w:pPr>
    </w:p>
    <w:p w:rsidR="00F0651F" w:rsidRPr="00570864" w:rsidRDefault="00F0651F" w:rsidP="00570864">
      <w:pPr>
        <w:spacing w:after="0" w:line="480" w:lineRule="auto"/>
        <w:contextualSpacing/>
        <w:rPr>
          <w:rFonts w:ascii="Times New Roman" w:hAnsi="Times New Roman" w:cs="Times New Roman"/>
          <w:sz w:val="24"/>
          <w:szCs w:val="24"/>
        </w:rPr>
      </w:pPr>
    </w:p>
    <w:p w:rsidR="00F0651F" w:rsidRPr="00570864" w:rsidRDefault="00F0651F" w:rsidP="00570864">
      <w:pPr>
        <w:spacing w:after="0" w:line="480" w:lineRule="auto"/>
        <w:contextualSpacing/>
        <w:rPr>
          <w:rFonts w:ascii="Times New Roman" w:hAnsi="Times New Roman" w:cs="Times New Roman"/>
          <w:sz w:val="24"/>
          <w:szCs w:val="24"/>
        </w:rPr>
      </w:pPr>
    </w:p>
    <w:p w:rsidR="00EB1E77" w:rsidRPr="00570864" w:rsidRDefault="00EB1E77" w:rsidP="00570864">
      <w:pPr>
        <w:spacing w:after="0" w:line="480" w:lineRule="auto"/>
        <w:ind w:firstLine="720"/>
        <w:contextualSpacing/>
        <w:rPr>
          <w:rFonts w:ascii="Times New Roman" w:hAnsi="Times New Roman" w:cs="Times New Roman"/>
          <w:sz w:val="24"/>
          <w:szCs w:val="24"/>
        </w:rPr>
      </w:pPr>
      <w:r w:rsidRPr="00570864">
        <w:rPr>
          <w:rFonts w:ascii="Times New Roman" w:hAnsi="Times New Roman" w:cs="Times New Roman"/>
          <w:sz w:val="24"/>
          <w:szCs w:val="24"/>
        </w:rPr>
        <w:t>The President is briefed by both the National Security Council and the Intelligence Oversight Board. Reports shared by the two positions they are gathered from the public through many agencies. They may not get the information directly from the public but they delegate the duty of collecting data. The IOB conducts investigations, reviews some oversights practices and procedure, and counsels bits of intelligence agencies. The National Security Council gathers its information from the Director of national intelligence. The DCI serves as a head of CIA and is nominated by the president and approved by the Senate. The director manages operations and budget of the CIA and acts as the human source intelligence. DCI leads the CIA efforts on the collection of data and executes the responsibilities required. CIA being the main body of the whole Intelligence agency has the most reasonability when it comes to matters concerning the security of the nation</w:t>
      </w:r>
      <w:r w:rsidR="000660FB" w:rsidRPr="00570864">
        <w:rPr>
          <w:rFonts w:ascii="Times New Roman" w:hAnsi="Times New Roman" w:cs="Times New Roman"/>
          <w:sz w:val="24"/>
          <w:szCs w:val="24"/>
        </w:rPr>
        <w:t xml:space="preserve"> (</w:t>
      </w:r>
      <w:r w:rsidR="000660FB" w:rsidRPr="00570864">
        <w:rPr>
          <w:rFonts w:ascii="Times New Roman" w:hAnsi="Times New Roman" w:cs="Times New Roman"/>
          <w:color w:val="222222"/>
          <w:sz w:val="24"/>
          <w:szCs w:val="24"/>
          <w:shd w:val="clear" w:color="auto" w:fill="FFFFFF"/>
        </w:rPr>
        <w:t>Johnson, 2016</w:t>
      </w:r>
      <w:r w:rsidR="000660FB" w:rsidRPr="00570864">
        <w:rPr>
          <w:rFonts w:ascii="Times New Roman" w:hAnsi="Times New Roman" w:cs="Times New Roman"/>
          <w:sz w:val="24"/>
          <w:szCs w:val="24"/>
        </w:rPr>
        <w:t>)</w:t>
      </w:r>
      <w:r w:rsidRPr="00570864">
        <w:rPr>
          <w:rFonts w:ascii="Times New Roman" w:hAnsi="Times New Roman" w:cs="Times New Roman"/>
          <w:sz w:val="24"/>
          <w:szCs w:val="24"/>
        </w:rPr>
        <w:t>. In this agency, officers assigned different part of an assignment to gather information and follow any lead available. They collect data through legal ways and any other means necessary. They might not include law enforcement but they cannot break rules. Information gathered is scrutinized to find analysis that will be used to makes decision making on security. This body protects any person whose life is at risk in one way or another. For instance, when a family or an individual is ready to testify against a terrorist, the family of the individual will be given new identifies and location for them to be safe. This approach shows the extent to which the agency can go to protect the family and making sure victims get justice.</w:t>
      </w:r>
      <w:r w:rsidR="000660FB" w:rsidRPr="00570864">
        <w:rPr>
          <w:rFonts w:ascii="Times New Roman" w:hAnsi="Times New Roman" w:cs="Times New Roman"/>
          <w:sz w:val="24"/>
          <w:szCs w:val="24"/>
        </w:rPr>
        <w:t xml:space="preserve"> (</w:t>
      </w:r>
      <w:r w:rsidR="000660FB" w:rsidRPr="00570864">
        <w:rPr>
          <w:rFonts w:ascii="Times New Roman" w:hAnsi="Times New Roman" w:cs="Times New Roman"/>
          <w:color w:val="222222"/>
          <w:sz w:val="24"/>
          <w:szCs w:val="24"/>
          <w:shd w:val="clear" w:color="auto" w:fill="FFFFFF"/>
        </w:rPr>
        <w:t>Richelson, 2018</w:t>
      </w:r>
      <w:r w:rsidR="000660FB" w:rsidRPr="00570864">
        <w:rPr>
          <w:rFonts w:ascii="Times New Roman" w:hAnsi="Times New Roman" w:cs="Times New Roman"/>
          <w:sz w:val="24"/>
          <w:szCs w:val="24"/>
        </w:rPr>
        <w:t>).</w:t>
      </w:r>
      <w:r w:rsidRPr="00570864">
        <w:rPr>
          <w:rFonts w:ascii="Times New Roman" w:hAnsi="Times New Roman" w:cs="Times New Roman"/>
          <w:sz w:val="24"/>
          <w:szCs w:val="24"/>
        </w:rPr>
        <w:t xml:space="preserve"> The office of reconnaissance conducts operations that include tools and methods that they are going to use at the time of war. This office may create an aircraft that will be used in times of war. The aircraft may be a spy aircraft sent on enemy states or it can be used to survey the war area. Aircraft can be piloted or not piloted though most spy jet is not piloted. An example of a reconnaissance aircraft is A-12 OXCART, which was the highest- flying, with a pilot and fastest aircraft ever built. This office is responsible for conducting research, and the development of aerial vehicles</w:t>
      </w:r>
      <w:r w:rsidR="000660FB" w:rsidRPr="00570864">
        <w:rPr>
          <w:rFonts w:ascii="Times New Roman" w:hAnsi="Times New Roman" w:cs="Times New Roman"/>
          <w:sz w:val="24"/>
          <w:szCs w:val="24"/>
        </w:rPr>
        <w:t xml:space="preserve"> (</w:t>
      </w:r>
      <w:r w:rsidR="000660FB" w:rsidRPr="00570864">
        <w:rPr>
          <w:rFonts w:ascii="Times New Roman" w:hAnsi="Times New Roman" w:cs="Times New Roman"/>
          <w:color w:val="222222"/>
          <w:sz w:val="24"/>
          <w:szCs w:val="24"/>
          <w:shd w:val="clear" w:color="auto" w:fill="FFFFFF"/>
        </w:rPr>
        <w:t>Pedlow, 2016</w:t>
      </w:r>
      <w:r w:rsidR="000660FB" w:rsidRPr="00570864">
        <w:rPr>
          <w:rFonts w:ascii="Times New Roman" w:hAnsi="Times New Roman" w:cs="Times New Roman"/>
          <w:sz w:val="24"/>
          <w:szCs w:val="24"/>
        </w:rPr>
        <w:t>)</w:t>
      </w:r>
      <w:r w:rsidRPr="00570864">
        <w:rPr>
          <w:rFonts w:ascii="Times New Roman" w:hAnsi="Times New Roman" w:cs="Times New Roman"/>
          <w:sz w:val="24"/>
          <w:szCs w:val="24"/>
        </w:rPr>
        <w:t>. The National Security Agency (NSA) ensures that the officers sent on the field use legal measures when gathering information. NSA conducts signals intelligence activities and analyses the signals for national foreign intelligence purposes. The NSA gets information from intelligence units such as the crime and narcotics center, weapons intelligence unit and arms control center. Crime and narcotics unit reports issues on crimes around states and the cases are resolved and handled at the NSA level without reaching the central agency. Weapons intelligence unit and the arms control unit specializes in firearms and makes sure that the firearms issues are a license to reduce crimes in areas.</w:t>
      </w:r>
    </w:p>
    <w:p w:rsidR="0069505B" w:rsidRDefault="00392480" w:rsidP="00570864">
      <w:pPr>
        <w:spacing w:after="0" w:line="480" w:lineRule="auto"/>
        <w:ind w:firstLine="720"/>
        <w:contextualSpacing/>
        <w:rPr>
          <w:rFonts w:ascii="Times New Roman" w:hAnsi="Times New Roman" w:cs="Times New Roman"/>
          <w:sz w:val="24"/>
          <w:szCs w:val="24"/>
        </w:rPr>
      </w:pPr>
      <w:r w:rsidRPr="00570864">
        <w:rPr>
          <w:rFonts w:ascii="Times New Roman" w:hAnsi="Times New Roman" w:cs="Times New Roman"/>
          <w:sz w:val="24"/>
          <w:szCs w:val="24"/>
        </w:rPr>
        <w:t xml:space="preserve">The agency should strive to clean the environment of the work to be accessible to employees. This theory allows them to contribute </w:t>
      </w:r>
      <w:r w:rsidR="00570864" w:rsidRPr="00570864">
        <w:rPr>
          <w:rFonts w:ascii="Times New Roman" w:hAnsi="Times New Roman" w:cs="Times New Roman"/>
          <w:sz w:val="24"/>
          <w:szCs w:val="24"/>
        </w:rPr>
        <w:t>in</w:t>
      </w:r>
      <w:r w:rsidRPr="00570864">
        <w:rPr>
          <w:rFonts w:ascii="Times New Roman" w:hAnsi="Times New Roman" w:cs="Times New Roman"/>
          <w:sz w:val="24"/>
          <w:szCs w:val="24"/>
        </w:rPr>
        <w:t xml:space="preserve"> many ideas and develop </w:t>
      </w:r>
      <w:r w:rsidR="00923333">
        <w:rPr>
          <w:rFonts w:ascii="Times New Roman" w:hAnsi="Times New Roman" w:cs="Times New Roman"/>
          <w:sz w:val="24"/>
          <w:szCs w:val="24"/>
        </w:rPr>
        <w:t>the fullest ways. For instance, t</w:t>
      </w:r>
      <w:r w:rsidRPr="00570864">
        <w:rPr>
          <w:rFonts w:ascii="Times New Roman" w:hAnsi="Times New Roman" w:cs="Times New Roman"/>
          <w:sz w:val="24"/>
          <w:szCs w:val="24"/>
        </w:rPr>
        <w:t>he IT platforms together with web presences become accessible to people with disabilities. It is of great joy to work in the CIA because you constantly secure and guard the whole state. The whole nation becomes safe with the skills and talent that were applied to make the country safe. Using electronic and informat</w:t>
      </w:r>
      <w:r w:rsidR="00923333">
        <w:rPr>
          <w:rFonts w:ascii="Times New Roman" w:hAnsi="Times New Roman" w:cs="Times New Roman"/>
          <w:sz w:val="24"/>
          <w:szCs w:val="24"/>
        </w:rPr>
        <w:t>ion technology, the report shows</w:t>
      </w:r>
      <w:r w:rsidRPr="00570864">
        <w:rPr>
          <w:rFonts w:ascii="Times New Roman" w:hAnsi="Times New Roman" w:cs="Times New Roman"/>
          <w:sz w:val="24"/>
          <w:szCs w:val="24"/>
        </w:rPr>
        <w:t xml:space="preserve"> that the agency’s </w:t>
      </w:r>
      <w:r w:rsidR="00923333" w:rsidRPr="00570864">
        <w:rPr>
          <w:rFonts w:ascii="Times New Roman" w:hAnsi="Times New Roman" w:cs="Times New Roman"/>
          <w:sz w:val="24"/>
          <w:szCs w:val="24"/>
        </w:rPr>
        <w:t>standards con</w:t>
      </w:r>
      <w:r w:rsidR="00923333">
        <w:rPr>
          <w:rFonts w:ascii="Times New Roman" w:hAnsi="Times New Roman" w:cs="Times New Roman"/>
          <w:sz w:val="24"/>
          <w:szCs w:val="24"/>
        </w:rPr>
        <w:t>tain a technical criterion that is</w:t>
      </w:r>
      <w:r w:rsidRPr="00570864">
        <w:rPr>
          <w:rFonts w:ascii="Times New Roman" w:hAnsi="Times New Roman" w:cs="Times New Roman"/>
          <w:sz w:val="24"/>
          <w:szCs w:val="24"/>
        </w:rPr>
        <w:t xml:space="preserve"> part of technology </w:t>
      </w:r>
      <w:r w:rsidR="00923333" w:rsidRPr="00570864">
        <w:rPr>
          <w:rFonts w:ascii="Times New Roman" w:hAnsi="Times New Roman" w:cs="Times New Roman"/>
          <w:sz w:val="24"/>
          <w:szCs w:val="24"/>
        </w:rPr>
        <w:t xml:space="preserve">and </w:t>
      </w:r>
      <w:r w:rsidR="00923333">
        <w:rPr>
          <w:rFonts w:ascii="Times New Roman" w:hAnsi="Times New Roman" w:cs="Times New Roman"/>
          <w:sz w:val="24"/>
          <w:szCs w:val="24"/>
        </w:rPr>
        <w:t xml:space="preserve">the </w:t>
      </w:r>
      <w:r w:rsidRPr="00570864">
        <w:rPr>
          <w:rFonts w:ascii="Times New Roman" w:hAnsi="Times New Roman" w:cs="Times New Roman"/>
          <w:sz w:val="24"/>
          <w:szCs w:val="24"/>
        </w:rPr>
        <w:t xml:space="preserve">performance-based requirements. The agency is part of Defense of Analysis were not clear information is transformed into insights that are used in the decision-making process. The members provide accurately and an objective of the whole intelligence analysis. The career analyst program is used to provide a basic training program which will introduce new employees to the basic thinking and they will acquire briefing skills to be successful. The agency has a school in which careers are nurtured at a tender age. They offer part-time and full-time study to help the employees acquire the necessary skills that will be </w:t>
      </w:r>
      <w:r w:rsidR="00B17438" w:rsidRPr="00570864">
        <w:rPr>
          <w:rFonts w:ascii="Times New Roman" w:hAnsi="Times New Roman" w:cs="Times New Roman"/>
          <w:sz w:val="24"/>
          <w:szCs w:val="24"/>
        </w:rPr>
        <w:t>needed. The</w:t>
      </w:r>
      <w:r w:rsidR="00EB1E77" w:rsidRPr="00570864">
        <w:rPr>
          <w:rFonts w:ascii="Times New Roman" w:hAnsi="Times New Roman" w:cs="Times New Roman"/>
          <w:sz w:val="24"/>
          <w:szCs w:val="24"/>
        </w:rPr>
        <w:t xml:space="preserve"> CIA is a bureaucratic agency that promotes engaging citizens to offer quality security services. The citizens can be engaged through creating awareness about crimes, the agency and how and who to report to when you witness a crime. </w:t>
      </w:r>
    </w:p>
    <w:p w:rsidR="00EB1E77" w:rsidRPr="00570864" w:rsidRDefault="00EB1E77" w:rsidP="00570864">
      <w:pPr>
        <w:spacing w:after="0" w:line="480" w:lineRule="auto"/>
        <w:ind w:firstLine="720"/>
        <w:contextualSpacing/>
        <w:rPr>
          <w:rFonts w:ascii="Times New Roman" w:hAnsi="Times New Roman" w:cs="Times New Roman"/>
          <w:sz w:val="24"/>
          <w:szCs w:val="24"/>
        </w:rPr>
      </w:pPr>
      <w:r w:rsidRPr="00570864">
        <w:rPr>
          <w:rFonts w:ascii="Times New Roman" w:hAnsi="Times New Roman" w:cs="Times New Roman"/>
          <w:sz w:val="24"/>
          <w:szCs w:val="24"/>
        </w:rPr>
        <w:t>There are many people who fake to be CIA officers to gather personal information which may be used to perform a crime with or be blackmailed later</w:t>
      </w:r>
      <w:r w:rsidR="0069505B">
        <w:rPr>
          <w:rFonts w:ascii="Times New Roman" w:hAnsi="Times New Roman" w:cs="Times New Roman"/>
          <w:sz w:val="24"/>
          <w:szCs w:val="24"/>
        </w:rPr>
        <w:t xml:space="preserve">. </w:t>
      </w:r>
      <w:r w:rsidRPr="00570864">
        <w:rPr>
          <w:rFonts w:ascii="Times New Roman" w:hAnsi="Times New Roman" w:cs="Times New Roman"/>
          <w:sz w:val="24"/>
          <w:szCs w:val="24"/>
        </w:rPr>
        <w:t>The agency shows how to prove the officer’s badge is a real CIA agent. This method reduced crimes and maintains its name and standards</w:t>
      </w:r>
      <w:r w:rsidR="0069505B">
        <w:rPr>
          <w:rFonts w:ascii="Times New Roman" w:hAnsi="Times New Roman" w:cs="Times New Roman"/>
          <w:sz w:val="24"/>
          <w:szCs w:val="24"/>
        </w:rPr>
        <w:t xml:space="preserve"> </w:t>
      </w:r>
      <w:r w:rsidR="0069505B" w:rsidRPr="00570864">
        <w:rPr>
          <w:rFonts w:ascii="Times New Roman" w:hAnsi="Times New Roman" w:cs="Times New Roman"/>
          <w:sz w:val="24"/>
          <w:szCs w:val="24"/>
        </w:rPr>
        <w:t>(</w:t>
      </w:r>
      <w:r w:rsidR="0069505B" w:rsidRPr="00570864">
        <w:rPr>
          <w:rFonts w:ascii="Times New Roman" w:hAnsi="Times New Roman" w:cs="Times New Roman"/>
          <w:color w:val="222222"/>
          <w:sz w:val="24"/>
          <w:szCs w:val="24"/>
          <w:shd w:val="clear" w:color="auto" w:fill="FFFFFF"/>
        </w:rPr>
        <w:t>Pedlow, 2016</w:t>
      </w:r>
      <w:r w:rsidR="0069505B">
        <w:rPr>
          <w:rFonts w:ascii="Times New Roman" w:hAnsi="Times New Roman" w:cs="Times New Roman"/>
          <w:sz w:val="24"/>
          <w:szCs w:val="24"/>
        </w:rPr>
        <w:t>)</w:t>
      </w:r>
      <w:r w:rsidRPr="00570864">
        <w:rPr>
          <w:rFonts w:ascii="Times New Roman" w:hAnsi="Times New Roman" w:cs="Times New Roman"/>
          <w:sz w:val="24"/>
          <w:szCs w:val="24"/>
        </w:rPr>
        <w:t>. In schools, children are talked to about crimes especially drug abuse at a tender age for them to be conversant with the whole idea and to live a drug-free life. Parents and teachers are taught how to report crimes. Scholarship and career opportunities are offered by the agency to boost the academic level of students that have the desire to be a CIA agent</w:t>
      </w:r>
      <w:r w:rsidR="000660FB" w:rsidRPr="00570864">
        <w:rPr>
          <w:rFonts w:ascii="Times New Roman" w:hAnsi="Times New Roman" w:cs="Times New Roman"/>
          <w:sz w:val="24"/>
          <w:szCs w:val="24"/>
        </w:rPr>
        <w:t xml:space="preserve"> (</w:t>
      </w:r>
      <w:r w:rsidR="000660FB" w:rsidRPr="00570864">
        <w:rPr>
          <w:rFonts w:ascii="Times New Roman" w:hAnsi="Times New Roman" w:cs="Times New Roman"/>
          <w:color w:val="222222"/>
          <w:sz w:val="24"/>
          <w:szCs w:val="24"/>
          <w:shd w:val="clear" w:color="auto" w:fill="FFFFFF"/>
        </w:rPr>
        <w:t>Richelson, 2018</w:t>
      </w:r>
      <w:r w:rsidR="000660FB" w:rsidRPr="00570864">
        <w:rPr>
          <w:rFonts w:ascii="Times New Roman" w:hAnsi="Times New Roman" w:cs="Times New Roman"/>
          <w:sz w:val="24"/>
          <w:szCs w:val="24"/>
        </w:rPr>
        <w:t>)</w:t>
      </w:r>
      <w:r w:rsidRPr="00570864">
        <w:rPr>
          <w:rFonts w:ascii="Times New Roman" w:hAnsi="Times New Roman" w:cs="Times New Roman"/>
          <w:sz w:val="24"/>
          <w:szCs w:val="24"/>
        </w:rPr>
        <w:t>. The agency is pretty cool because it makes a decision and provides solutions to issues that may not be in their line of duty. For example, when a kid wants to be a part of the agency and some unavoidable circumstances like cancer may limit him, the agency makes the kid an agent for a day</w:t>
      </w:r>
      <w:r w:rsidR="000660FB" w:rsidRPr="00570864">
        <w:rPr>
          <w:rFonts w:ascii="Times New Roman" w:hAnsi="Times New Roman" w:cs="Times New Roman"/>
          <w:sz w:val="24"/>
          <w:szCs w:val="24"/>
        </w:rPr>
        <w:t xml:space="preserve"> </w:t>
      </w:r>
      <w:r w:rsidRPr="00570864">
        <w:rPr>
          <w:rFonts w:ascii="Times New Roman" w:hAnsi="Times New Roman" w:cs="Times New Roman"/>
          <w:sz w:val="24"/>
          <w:szCs w:val="24"/>
        </w:rPr>
        <w:t>Individuals who see their job as not only work but their lifestyle, they are kind of people who should apply to be an agent. A CIA agent takes their mission at a personal level and applies their skills and talents to good for the nation. It is not compulsory for employees to work in the United States, he may be posted in a foreign country but standards and rules are the same. The agency is not limited in the United States only; it has its branches in other foreign countries. Diversification the agency is important because it shows how the agency is open and can be easily trusted.</w:t>
      </w:r>
    </w:p>
    <w:p w:rsidR="0069505B" w:rsidRDefault="0069505B" w:rsidP="00570864">
      <w:pPr>
        <w:spacing w:after="0" w:line="480" w:lineRule="auto"/>
        <w:jc w:val="center"/>
        <w:rPr>
          <w:rFonts w:ascii="Times New Roman" w:hAnsi="Times New Roman" w:cs="Times New Roman"/>
          <w:sz w:val="24"/>
          <w:szCs w:val="24"/>
        </w:rPr>
      </w:pPr>
    </w:p>
    <w:p w:rsidR="0069505B" w:rsidRDefault="0069505B" w:rsidP="00570864">
      <w:pPr>
        <w:spacing w:after="0" w:line="480" w:lineRule="auto"/>
        <w:jc w:val="center"/>
        <w:rPr>
          <w:rFonts w:ascii="Times New Roman" w:hAnsi="Times New Roman" w:cs="Times New Roman"/>
          <w:sz w:val="24"/>
          <w:szCs w:val="24"/>
        </w:rPr>
      </w:pPr>
    </w:p>
    <w:p w:rsidR="0069505B" w:rsidRDefault="0069505B" w:rsidP="00570864">
      <w:pPr>
        <w:spacing w:after="0" w:line="480" w:lineRule="auto"/>
        <w:jc w:val="center"/>
        <w:rPr>
          <w:rFonts w:ascii="Times New Roman" w:hAnsi="Times New Roman" w:cs="Times New Roman"/>
          <w:sz w:val="24"/>
          <w:szCs w:val="24"/>
        </w:rPr>
      </w:pPr>
    </w:p>
    <w:p w:rsidR="0069505B" w:rsidRDefault="0069505B" w:rsidP="00570864">
      <w:pPr>
        <w:spacing w:after="0" w:line="480" w:lineRule="auto"/>
        <w:jc w:val="center"/>
        <w:rPr>
          <w:rFonts w:ascii="Times New Roman" w:hAnsi="Times New Roman" w:cs="Times New Roman"/>
          <w:sz w:val="24"/>
          <w:szCs w:val="24"/>
        </w:rPr>
      </w:pPr>
    </w:p>
    <w:p w:rsidR="0069505B" w:rsidRDefault="0069505B" w:rsidP="00570864">
      <w:pPr>
        <w:spacing w:after="0" w:line="480" w:lineRule="auto"/>
        <w:jc w:val="center"/>
        <w:rPr>
          <w:rFonts w:ascii="Times New Roman" w:hAnsi="Times New Roman" w:cs="Times New Roman"/>
          <w:sz w:val="24"/>
          <w:szCs w:val="24"/>
        </w:rPr>
      </w:pPr>
    </w:p>
    <w:p w:rsidR="00923333" w:rsidRDefault="00923333">
      <w:pPr>
        <w:rPr>
          <w:rFonts w:ascii="Times New Roman" w:hAnsi="Times New Roman" w:cs="Times New Roman"/>
          <w:sz w:val="24"/>
          <w:szCs w:val="24"/>
        </w:rPr>
      </w:pPr>
      <w:r>
        <w:rPr>
          <w:rFonts w:ascii="Times New Roman" w:hAnsi="Times New Roman" w:cs="Times New Roman"/>
          <w:sz w:val="24"/>
          <w:szCs w:val="24"/>
        </w:rPr>
        <w:br w:type="page"/>
      </w:r>
    </w:p>
    <w:p w:rsidR="00F0651F" w:rsidRPr="00570864" w:rsidRDefault="00EB1E77" w:rsidP="00923333">
      <w:pPr>
        <w:spacing w:after="0" w:line="480" w:lineRule="auto"/>
        <w:jc w:val="center"/>
        <w:rPr>
          <w:rFonts w:ascii="Times New Roman" w:hAnsi="Times New Roman" w:cs="Times New Roman"/>
          <w:sz w:val="24"/>
          <w:szCs w:val="24"/>
        </w:rPr>
      </w:pPr>
      <w:r w:rsidRPr="00570864">
        <w:rPr>
          <w:rFonts w:ascii="Times New Roman" w:hAnsi="Times New Roman" w:cs="Times New Roman"/>
          <w:sz w:val="24"/>
          <w:szCs w:val="24"/>
        </w:rPr>
        <w:t>References</w:t>
      </w:r>
    </w:p>
    <w:p w:rsidR="00EB1E77" w:rsidRPr="00570864" w:rsidRDefault="00EB1E77" w:rsidP="00570864">
      <w:pPr>
        <w:spacing w:after="0" w:line="480" w:lineRule="auto"/>
        <w:rPr>
          <w:rFonts w:ascii="Times New Roman" w:hAnsi="Times New Roman" w:cs="Times New Roman"/>
          <w:sz w:val="24"/>
          <w:szCs w:val="24"/>
        </w:rPr>
      </w:pPr>
      <w:r w:rsidRPr="00570864">
        <w:rPr>
          <w:rFonts w:ascii="Times New Roman" w:hAnsi="Times New Roman" w:cs="Times New Roman"/>
          <w:color w:val="222222"/>
          <w:sz w:val="24"/>
          <w:szCs w:val="24"/>
          <w:shd w:val="clear" w:color="auto" w:fill="FFFFFF"/>
        </w:rPr>
        <w:t>Boer, M. D. (2015). Counter-terrorism, security and intelligence in the E</w:t>
      </w:r>
      <w:r w:rsidR="00541B74" w:rsidRPr="00570864">
        <w:rPr>
          <w:rFonts w:ascii="Times New Roman" w:hAnsi="Times New Roman" w:cs="Times New Roman"/>
          <w:color w:val="222222"/>
          <w:sz w:val="24"/>
          <w:szCs w:val="24"/>
          <w:shd w:val="clear" w:color="auto" w:fill="FFFFFF"/>
        </w:rPr>
        <w:t>U: Governance</w:t>
      </w:r>
      <w:r w:rsidR="00541B74" w:rsidRPr="00570864">
        <w:rPr>
          <w:rFonts w:ascii="Times New Roman" w:hAnsi="Times New Roman" w:cs="Times New Roman"/>
          <w:color w:val="222222"/>
          <w:sz w:val="24"/>
          <w:szCs w:val="24"/>
          <w:shd w:val="clear" w:color="auto" w:fill="FFFFFF"/>
        </w:rPr>
        <w:tab/>
      </w:r>
      <w:r w:rsidRPr="00570864">
        <w:rPr>
          <w:rFonts w:ascii="Times New Roman" w:hAnsi="Times New Roman" w:cs="Times New Roman"/>
          <w:color w:val="222222"/>
          <w:sz w:val="24"/>
          <w:szCs w:val="24"/>
          <w:shd w:val="clear" w:color="auto" w:fill="FFFFFF"/>
        </w:rPr>
        <w:t>challenges for</w:t>
      </w:r>
      <w:r w:rsidRPr="00570864">
        <w:rPr>
          <w:rFonts w:ascii="Times New Roman" w:hAnsi="Times New Roman" w:cs="Times New Roman"/>
          <w:color w:val="222222"/>
          <w:sz w:val="24"/>
          <w:szCs w:val="24"/>
          <w:shd w:val="clear" w:color="auto" w:fill="FFFFFF"/>
        </w:rPr>
        <w:tab/>
        <w:t>collection, exchange and analysis. </w:t>
      </w:r>
      <w:r w:rsidR="00541B74" w:rsidRPr="00570864">
        <w:rPr>
          <w:rFonts w:ascii="Times New Roman" w:hAnsi="Times New Roman" w:cs="Times New Roman"/>
          <w:i/>
          <w:iCs/>
          <w:color w:val="222222"/>
          <w:sz w:val="24"/>
          <w:szCs w:val="24"/>
          <w:shd w:val="clear" w:color="auto" w:fill="FFFFFF"/>
        </w:rPr>
        <w:t>Intelligence and National</w:t>
      </w:r>
      <w:r w:rsidR="00541B74" w:rsidRPr="00570864">
        <w:rPr>
          <w:rFonts w:ascii="Times New Roman" w:hAnsi="Times New Roman" w:cs="Times New Roman"/>
          <w:i/>
          <w:iCs/>
          <w:color w:val="222222"/>
          <w:sz w:val="24"/>
          <w:szCs w:val="24"/>
          <w:shd w:val="clear" w:color="auto" w:fill="FFFFFF"/>
        </w:rPr>
        <w:tab/>
      </w:r>
      <w:r w:rsidRPr="00570864">
        <w:rPr>
          <w:rFonts w:ascii="Times New Roman" w:hAnsi="Times New Roman" w:cs="Times New Roman"/>
          <w:i/>
          <w:iCs/>
          <w:color w:val="222222"/>
          <w:sz w:val="24"/>
          <w:szCs w:val="24"/>
          <w:shd w:val="clear" w:color="auto" w:fill="FFFFFF"/>
        </w:rPr>
        <w:t>Security</w:t>
      </w:r>
      <w:r w:rsidRPr="00570864">
        <w:rPr>
          <w:rFonts w:ascii="Times New Roman" w:hAnsi="Times New Roman" w:cs="Times New Roman"/>
          <w:color w:val="222222"/>
          <w:sz w:val="24"/>
          <w:szCs w:val="24"/>
          <w:shd w:val="clear" w:color="auto" w:fill="FFFFFF"/>
        </w:rPr>
        <w:t>, </w:t>
      </w:r>
      <w:r w:rsidRPr="00570864">
        <w:rPr>
          <w:rFonts w:ascii="Times New Roman" w:hAnsi="Times New Roman" w:cs="Times New Roman"/>
          <w:i/>
          <w:iCs/>
          <w:color w:val="222222"/>
          <w:sz w:val="24"/>
          <w:szCs w:val="24"/>
          <w:shd w:val="clear" w:color="auto" w:fill="FFFFFF"/>
        </w:rPr>
        <w:t>30</w:t>
      </w:r>
      <w:r w:rsidR="00541B74" w:rsidRPr="00570864">
        <w:rPr>
          <w:rFonts w:ascii="Times New Roman" w:hAnsi="Times New Roman" w:cs="Times New Roman"/>
          <w:color w:val="222222"/>
          <w:sz w:val="24"/>
          <w:szCs w:val="24"/>
          <w:shd w:val="clear" w:color="auto" w:fill="FFFFFF"/>
        </w:rPr>
        <w:t xml:space="preserve">(2-3), </w:t>
      </w:r>
      <w:r w:rsidRPr="00570864">
        <w:rPr>
          <w:rFonts w:ascii="Times New Roman" w:hAnsi="Times New Roman" w:cs="Times New Roman"/>
          <w:color w:val="222222"/>
          <w:sz w:val="24"/>
          <w:szCs w:val="24"/>
          <w:shd w:val="clear" w:color="auto" w:fill="FFFFFF"/>
        </w:rPr>
        <w:t>402-419.</w:t>
      </w:r>
    </w:p>
    <w:p w:rsidR="00EB1E77" w:rsidRPr="00570864" w:rsidRDefault="00EB1E77" w:rsidP="00570864">
      <w:pPr>
        <w:spacing w:after="0" w:line="480" w:lineRule="auto"/>
        <w:rPr>
          <w:rFonts w:ascii="Times New Roman" w:hAnsi="Times New Roman" w:cs="Times New Roman"/>
          <w:color w:val="222222"/>
          <w:sz w:val="24"/>
          <w:szCs w:val="24"/>
          <w:shd w:val="clear" w:color="auto" w:fill="FFFFFF"/>
        </w:rPr>
      </w:pPr>
      <w:r w:rsidRPr="00570864">
        <w:rPr>
          <w:rFonts w:ascii="Times New Roman" w:hAnsi="Times New Roman" w:cs="Times New Roman"/>
          <w:color w:val="222222"/>
          <w:sz w:val="24"/>
          <w:szCs w:val="24"/>
          <w:shd w:val="clear" w:color="auto" w:fill="FFFFFF"/>
        </w:rPr>
        <w:t>Johnson, L. K. (2017). </w:t>
      </w:r>
      <w:r w:rsidRPr="00570864">
        <w:rPr>
          <w:rFonts w:ascii="Times New Roman" w:hAnsi="Times New Roman" w:cs="Times New Roman"/>
          <w:i/>
          <w:iCs/>
          <w:color w:val="222222"/>
          <w:sz w:val="24"/>
          <w:szCs w:val="24"/>
          <w:shd w:val="clear" w:color="auto" w:fill="FFFFFF"/>
        </w:rPr>
        <w:t>National security intelligence</w:t>
      </w:r>
      <w:r w:rsidRPr="00570864">
        <w:rPr>
          <w:rFonts w:ascii="Times New Roman" w:hAnsi="Times New Roman" w:cs="Times New Roman"/>
          <w:color w:val="222222"/>
          <w:sz w:val="24"/>
          <w:szCs w:val="24"/>
          <w:shd w:val="clear" w:color="auto" w:fill="FFFFFF"/>
        </w:rPr>
        <w:t>. John Wiley &amp; Sons.</w:t>
      </w:r>
    </w:p>
    <w:p w:rsidR="00EB1E77" w:rsidRPr="00570864" w:rsidRDefault="00EB1E77" w:rsidP="00570864">
      <w:pPr>
        <w:spacing w:after="0" w:line="480" w:lineRule="auto"/>
        <w:rPr>
          <w:rFonts w:ascii="Times New Roman" w:hAnsi="Times New Roman" w:cs="Times New Roman"/>
          <w:color w:val="222222"/>
          <w:sz w:val="24"/>
          <w:szCs w:val="24"/>
          <w:shd w:val="clear" w:color="auto" w:fill="FFFFFF"/>
        </w:rPr>
      </w:pPr>
      <w:r w:rsidRPr="00570864">
        <w:rPr>
          <w:rFonts w:ascii="Times New Roman" w:hAnsi="Times New Roman" w:cs="Times New Roman"/>
          <w:color w:val="222222"/>
          <w:sz w:val="24"/>
          <w:szCs w:val="24"/>
          <w:shd w:val="clear" w:color="auto" w:fill="FFFFFF"/>
        </w:rPr>
        <w:t>Pedlow, G., &amp; Welzenbach, D. (2016). </w:t>
      </w:r>
      <w:r w:rsidRPr="00570864">
        <w:rPr>
          <w:rFonts w:ascii="Times New Roman" w:hAnsi="Times New Roman" w:cs="Times New Roman"/>
          <w:i/>
          <w:iCs/>
          <w:color w:val="222222"/>
          <w:sz w:val="24"/>
          <w:szCs w:val="24"/>
          <w:shd w:val="clear" w:color="auto" w:fill="FFFFFF"/>
        </w:rPr>
        <w:t>The Central Intelligence Agen</w:t>
      </w:r>
      <w:r w:rsidR="00541B74" w:rsidRPr="00570864">
        <w:rPr>
          <w:rFonts w:ascii="Times New Roman" w:hAnsi="Times New Roman" w:cs="Times New Roman"/>
          <w:i/>
          <w:iCs/>
          <w:color w:val="222222"/>
          <w:sz w:val="24"/>
          <w:szCs w:val="24"/>
          <w:shd w:val="clear" w:color="auto" w:fill="FFFFFF"/>
        </w:rPr>
        <w:t>cy and Overhead</w:t>
      </w:r>
      <w:r w:rsidR="00541B74" w:rsidRPr="00570864">
        <w:rPr>
          <w:rFonts w:ascii="Times New Roman" w:hAnsi="Times New Roman" w:cs="Times New Roman"/>
          <w:i/>
          <w:iCs/>
          <w:color w:val="222222"/>
          <w:sz w:val="24"/>
          <w:szCs w:val="24"/>
          <w:shd w:val="clear" w:color="auto" w:fill="FFFFFF"/>
        </w:rPr>
        <w:tab/>
        <w:t xml:space="preserve">Reconnaissance: </w:t>
      </w:r>
      <w:r w:rsidRPr="00570864">
        <w:rPr>
          <w:rFonts w:ascii="Times New Roman" w:hAnsi="Times New Roman" w:cs="Times New Roman"/>
          <w:i/>
          <w:iCs/>
          <w:color w:val="222222"/>
          <w:sz w:val="24"/>
          <w:szCs w:val="24"/>
          <w:shd w:val="clear" w:color="auto" w:fill="FFFFFF"/>
        </w:rPr>
        <w:t>The U-2 and OXCART Programs, 1954? 1974</w:t>
      </w:r>
      <w:r w:rsidRPr="00570864">
        <w:rPr>
          <w:rFonts w:ascii="Times New Roman" w:hAnsi="Times New Roman" w:cs="Times New Roman"/>
          <w:color w:val="222222"/>
          <w:sz w:val="24"/>
          <w:szCs w:val="24"/>
          <w:shd w:val="clear" w:color="auto" w:fill="FFFFFF"/>
        </w:rPr>
        <w:t>. Simon and Schuster.</w:t>
      </w:r>
    </w:p>
    <w:p w:rsidR="00EB1E77" w:rsidRPr="00570864" w:rsidRDefault="00EB1E77" w:rsidP="00570864">
      <w:pPr>
        <w:spacing w:after="0" w:line="480" w:lineRule="auto"/>
        <w:rPr>
          <w:rFonts w:ascii="Times New Roman" w:hAnsi="Times New Roman" w:cs="Times New Roman"/>
          <w:color w:val="222222"/>
          <w:sz w:val="24"/>
          <w:szCs w:val="24"/>
          <w:shd w:val="clear" w:color="auto" w:fill="FFFFFF"/>
        </w:rPr>
      </w:pPr>
      <w:r w:rsidRPr="00570864">
        <w:rPr>
          <w:rFonts w:ascii="Times New Roman" w:hAnsi="Times New Roman" w:cs="Times New Roman"/>
          <w:color w:val="222222"/>
          <w:sz w:val="24"/>
          <w:szCs w:val="24"/>
          <w:shd w:val="clear" w:color="auto" w:fill="FFFFFF"/>
        </w:rPr>
        <w:t>Richelson, J. T. (2018). </w:t>
      </w:r>
      <w:r w:rsidRPr="00570864">
        <w:rPr>
          <w:rFonts w:ascii="Times New Roman" w:hAnsi="Times New Roman" w:cs="Times New Roman"/>
          <w:i/>
          <w:iCs/>
          <w:color w:val="222222"/>
          <w:sz w:val="24"/>
          <w:szCs w:val="24"/>
          <w:shd w:val="clear" w:color="auto" w:fill="FFFFFF"/>
        </w:rPr>
        <w:t>The US intelligence community</w:t>
      </w:r>
      <w:r w:rsidRPr="00570864">
        <w:rPr>
          <w:rFonts w:ascii="Times New Roman" w:hAnsi="Times New Roman" w:cs="Times New Roman"/>
          <w:color w:val="222222"/>
          <w:sz w:val="24"/>
          <w:szCs w:val="24"/>
          <w:shd w:val="clear" w:color="auto" w:fill="FFFFFF"/>
        </w:rPr>
        <w:t>. Routledge.</w:t>
      </w:r>
    </w:p>
    <w:p w:rsidR="00EB1E77" w:rsidRPr="00570864" w:rsidRDefault="00EB1E77" w:rsidP="00570864">
      <w:pPr>
        <w:spacing w:after="0" w:line="480" w:lineRule="auto"/>
        <w:rPr>
          <w:rFonts w:ascii="Times New Roman" w:hAnsi="Times New Roman" w:cs="Times New Roman"/>
          <w:color w:val="222222"/>
          <w:sz w:val="24"/>
          <w:szCs w:val="24"/>
          <w:shd w:val="clear" w:color="auto" w:fill="FFFFFF"/>
        </w:rPr>
      </w:pPr>
      <w:r w:rsidRPr="00570864">
        <w:rPr>
          <w:rFonts w:ascii="Times New Roman" w:hAnsi="Times New Roman" w:cs="Times New Roman"/>
          <w:color w:val="222222"/>
          <w:sz w:val="24"/>
          <w:szCs w:val="24"/>
          <w:shd w:val="clear" w:color="auto" w:fill="FFFFFF"/>
        </w:rPr>
        <w:t>Wilensky, H. L. (2015). </w:t>
      </w:r>
      <w:r w:rsidRPr="00570864">
        <w:rPr>
          <w:rFonts w:ascii="Times New Roman" w:hAnsi="Times New Roman" w:cs="Times New Roman"/>
          <w:i/>
          <w:iCs/>
          <w:color w:val="222222"/>
          <w:sz w:val="24"/>
          <w:szCs w:val="24"/>
          <w:shd w:val="clear" w:color="auto" w:fill="FFFFFF"/>
        </w:rPr>
        <w:t>Organizational intelligence: Knowledge and policy in government and</w:t>
      </w:r>
      <w:r w:rsidRPr="00570864">
        <w:rPr>
          <w:rFonts w:ascii="Times New Roman" w:hAnsi="Times New Roman" w:cs="Times New Roman"/>
          <w:i/>
          <w:iCs/>
          <w:color w:val="222222"/>
          <w:sz w:val="24"/>
          <w:szCs w:val="24"/>
          <w:shd w:val="clear" w:color="auto" w:fill="FFFFFF"/>
        </w:rPr>
        <w:tab/>
        <w:t>industry</w:t>
      </w:r>
      <w:r w:rsidRPr="00570864">
        <w:rPr>
          <w:rFonts w:ascii="Times New Roman" w:hAnsi="Times New Roman" w:cs="Times New Roman"/>
          <w:color w:val="222222"/>
          <w:sz w:val="24"/>
          <w:szCs w:val="24"/>
          <w:shd w:val="clear" w:color="auto" w:fill="FFFFFF"/>
        </w:rPr>
        <w:t> (Vol. 19). Quid Pro Books.</w:t>
      </w:r>
    </w:p>
    <w:p w:rsidR="00EB1E77" w:rsidRPr="00570864" w:rsidRDefault="00EB1E77" w:rsidP="00570864">
      <w:pPr>
        <w:spacing w:after="0" w:line="480" w:lineRule="auto"/>
        <w:rPr>
          <w:rFonts w:ascii="Times New Roman" w:hAnsi="Times New Roman" w:cs="Times New Roman"/>
          <w:sz w:val="24"/>
          <w:szCs w:val="24"/>
        </w:rPr>
      </w:pPr>
    </w:p>
    <w:sectPr w:rsidR="00EB1E77" w:rsidRPr="00570864" w:rsidSect="00541B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B39" w:rsidRDefault="008E2B39" w:rsidP="00541B74">
      <w:pPr>
        <w:spacing w:after="0" w:line="240" w:lineRule="auto"/>
      </w:pPr>
      <w:r>
        <w:separator/>
      </w:r>
    </w:p>
  </w:endnote>
  <w:endnote w:type="continuationSeparator" w:id="0">
    <w:p w:rsidR="008E2B39" w:rsidRDefault="008E2B39" w:rsidP="00541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B39" w:rsidRDefault="008E2B39" w:rsidP="00541B74">
      <w:pPr>
        <w:spacing w:after="0" w:line="240" w:lineRule="auto"/>
      </w:pPr>
      <w:r>
        <w:separator/>
      </w:r>
    </w:p>
  </w:footnote>
  <w:footnote w:type="continuationSeparator" w:id="0">
    <w:p w:rsidR="008E2B39" w:rsidRDefault="008E2B39" w:rsidP="00541B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7EC" w:rsidRPr="00541B74" w:rsidRDefault="007617EC" w:rsidP="00541B74">
    <w:pPr>
      <w:pStyle w:val="Header"/>
      <w:spacing w:line="480" w:lineRule="auto"/>
      <w:jc w:val="right"/>
      <w:rPr>
        <w:rFonts w:ascii="Times New Roman" w:hAnsi="Times New Roman" w:cs="Times New Roman"/>
        <w:sz w:val="24"/>
        <w:szCs w:val="24"/>
      </w:rPr>
    </w:pPr>
    <w:r w:rsidRPr="00541B74">
      <w:rPr>
        <w:rFonts w:ascii="Times New Roman" w:hAnsi="Times New Roman" w:cs="Times New Roman"/>
        <w:sz w:val="24"/>
        <w:szCs w:val="24"/>
      </w:rPr>
      <w:t>CENTRAL INTELLIGENCE AGENCY</w:t>
    </w:r>
    <w:r w:rsidRPr="00541B74">
      <w:rPr>
        <w:rFonts w:ascii="Times New Roman" w:hAnsi="Times New Roman" w:cs="Times New Roman"/>
        <w:sz w:val="24"/>
        <w:szCs w:val="24"/>
      </w:rPr>
      <w:tab/>
    </w:r>
    <w:r w:rsidRPr="00541B74">
      <w:rPr>
        <w:rFonts w:ascii="Times New Roman" w:hAnsi="Times New Roman" w:cs="Times New Roman"/>
        <w:sz w:val="24"/>
        <w:szCs w:val="24"/>
      </w:rPr>
      <w:tab/>
    </w:r>
    <w:sdt>
      <w:sdtPr>
        <w:rPr>
          <w:rFonts w:ascii="Times New Roman" w:hAnsi="Times New Roman" w:cs="Times New Roman"/>
          <w:sz w:val="24"/>
          <w:szCs w:val="24"/>
        </w:rPr>
        <w:id w:val="766998047"/>
        <w:docPartObj>
          <w:docPartGallery w:val="Page Numbers (Top of Page)"/>
          <w:docPartUnique/>
        </w:docPartObj>
      </w:sdtPr>
      <w:sdtEndPr/>
      <w:sdtContent>
        <w:r w:rsidRPr="00541B74">
          <w:rPr>
            <w:rFonts w:ascii="Times New Roman" w:hAnsi="Times New Roman" w:cs="Times New Roman"/>
            <w:sz w:val="24"/>
            <w:szCs w:val="24"/>
          </w:rPr>
          <w:fldChar w:fldCharType="begin"/>
        </w:r>
        <w:r w:rsidRPr="00541B74">
          <w:rPr>
            <w:rFonts w:ascii="Times New Roman" w:hAnsi="Times New Roman" w:cs="Times New Roman"/>
            <w:sz w:val="24"/>
            <w:szCs w:val="24"/>
          </w:rPr>
          <w:instrText xml:space="preserve"> PAGE   \* MERGEFORMAT </w:instrText>
        </w:r>
        <w:r w:rsidRPr="00541B74">
          <w:rPr>
            <w:rFonts w:ascii="Times New Roman" w:hAnsi="Times New Roman" w:cs="Times New Roman"/>
            <w:sz w:val="24"/>
            <w:szCs w:val="24"/>
          </w:rPr>
          <w:fldChar w:fldCharType="separate"/>
        </w:r>
        <w:r w:rsidR="00923333">
          <w:rPr>
            <w:rFonts w:ascii="Times New Roman" w:hAnsi="Times New Roman" w:cs="Times New Roman"/>
            <w:noProof/>
            <w:sz w:val="24"/>
            <w:szCs w:val="24"/>
          </w:rPr>
          <w:t>2</w:t>
        </w:r>
        <w:r w:rsidRPr="00541B7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7EC" w:rsidRPr="00541B74" w:rsidRDefault="007617EC" w:rsidP="00541B74">
    <w:pPr>
      <w:pStyle w:val="Header"/>
      <w:spacing w:line="480" w:lineRule="auto"/>
      <w:jc w:val="right"/>
      <w:rPr>
        <w:rFonts w:ascii="Times New Roman" w:hAnsi="Times New Roman" w:cs="Times New Roman"/>
        <w:sz w:val="24"/>
        <w:szCs w:val="24"/>
      </w:rPr>
    </w:pPr>
    <w:r w:rsidRPr="00541B74">
      <w:rPr>
        <w:rFonts w:ascii="Times New Roman" w:hAnsi="Times New Roman" w:cs="Times New Roman"/>
        <w:sz w:val="24"/>
        <w:szCs w:val="24"/>
      </w:rPr>
      <w:t>Running Head: CENTRAL INTELLIGENCE AGENCY</w:t>
    </w:r>
    <w:r w:rsidRPr="00541B74">
      <w:rPr>
        <w:rFonts w:ascii="Times New Roman" w:hAnsi="Times New Roman" w:cs="Times New Roman"/>
        <w:sz w:val="24"/>
        <w:szCs w:val="24"/>
      </w:rPr>
      <w:tab/>
    </w:r>
    <w:r w:rsidRPr="00541B74">
      <w:rPr>
        <w:rFonts w:ascii="Times New Roman" w:hAnsi="Times New Roman" w:cs="Times New Roman"/>
        <w:sz w:val="24"/>
        <w:szCs w:val="24"/>
      </w:rPr>
      <w:tab/>
    </w:r>
    <w:sdt>
      <w:sdtPr>
        <w:rPr>
          <w:rFonts w:ascii="Times New Roman" w:hAnsi="Times New Roman" w:cs="Times New Roman"/>
          <w:sz w:val="24"/>
          <w:szCs w:val="24"/>
        </w:rPr>
        <w:id w:val="766997995"/>
        <w:docPartObj>
          <w:docPartGallery w:val="Page Numbers (Top of Page)"/>
          <w:docPartUnique/>
        </w:docPartObj>
      </w:sdtPr>
      <w:sdtEndPr/>
      <w:sdtContent>
        <w:r w:rsidRPr="00541B74">
          <w:rPr>
            <w:rFonts w:ascii="Times New Roman" w:hAnsi="Times New Roman" w:cs="Times New Roman"/>
            <w:sz w:val="24"/>
            <w:szCs w:val="24"/>
          </w:rPr>
          <w:fldChar w:fldCharType="begin"/>
        </w:r>
        <w:r w:rsidRPr="00541B74">
          <w:rPr>
            <w:rFonts w:ascii="Times New Roman" w:hAnsi="Times New Roman" w:cs="Times New Roman"/>
            <w:sz w:val="24"/>
            <w:szCs w:val="24"/>
          </w:rPr>
          <w:instrText xml:space="preserve"> PAGE   \* MERGEFORMAT </w:instrText>
        </w:r>
        <w:r w:rsidRPr="00541B74">
          <w:rPr>
            <w:rFonts w:ascii="Times New Roman" w:hAnsi="Times New Roman" w:cs="Times New Roman"/>
            <w:sz w:val="24"/>
            <w:szCs w:val="24"/>
          </w:rPr>
          <w:fldChar w:fldCharType="separate"/>
        </w:r>
        <w:r w:rsidR="008E2B39">
          <w:rPr>
            <w:rFonts w:ascii="Times New Roman" w:hAnsi="Times New Roman" w:cs="Times New Roman"/>
            <w:noProof/>
            <w:sz w:val="24"/>
            <w:szCs w:val="24"/>
          </w:rPr>
          <w:t>1</w:t>
        </w:r>
        <w:r w:rsidRPr="00541B74">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Q2MDc3MDczszA3tDRT0lEKTi0uzszPAykwrAUAbxN9uiwAAAA="/>
  </w:docVars>
  <w:rsids>
    <w:rsidRoot w:val="0036162D"/>
    <w:rsid w:val="00063BD5"/>
    <w:rsid w:val="000660FB"/>
    <w:rsid w:val="000754A0"/>
    <w:rsid w:val="000842E3"/>
    <w:rsid w:val="0008758D"/>
    <w:rsid w:val="000D0F39"/>
    <w:rsid w:val="000D34D7"/>
    <w:rsid w:val="000D7325"/>
    <w:rsid w:val="0010625C"/>
    <w:rsid w:val="00121FD2"/>
    <w:rsid w:val="002426FC"/>
    <w:rsid w:val="003305E9"/>
    <w:rsid w:val="0036162D"/>
    <w:rsid w:val="00392480"/>
    <w:rsid w:val="00431FD0"/>
    <w:rsid w:val="004549BB"/>
    <w:rsid w:val="00471A27"/>
    <w:rsid w:val="0049544C"/>
    <w:rsid w:val="00541B74"/>
    <w:rsid w:val="00552AEA"/>
    <w:rsid w:val="00561D16"/>
    <w:rsid w:val="00562423"/>
    <w:rsid w:val="00570864"/>
    <w:rsid w:val="005769BF"/>
    <w:rsid w:val="00615AB8"/>
    <w:rsid w:val="00682614"/>
    <w:rsid w:val="006907DB"/>
    <w:rsid w:val="0069505B"/>
    <w:rsid w:val="006C4CD1"/>
    <w:rsid w:val="00724405"/>
    <w:rsid w:val="0075413D"/>
    <w:rsid w:val="007617EC"/>
    <w:rsid w:val="00762D80"/>
    <w:rsid w:val="008255B6"/>
    <w:rsid w:val="008A2D2F"/>
    <w:rsid w:val="008A4E03"/>
    <w:rsid w:val="008E2B39"/>
    <w:rsid w:val="00905550"/>
    <w:rsid w:val="00923333"/>
    <w:rsid w:val="0095691A"/>
    <w:rsid w:val="00962C8E"/>
    <w:rsid w:val="00973076"/>
    <w:rsid w:val="009B375A"/>
    <w:rsid w:val="009F2BFD"/>
    <w:rsid w:val="009F6751"/>
    <w:rsid w:val="00A75CCA"/>
    <w:rsid w:val="00B159B6"/>
    <w:rsid w:val="00B17438"/>
    <w:rsid w:val="00B952E9"/>
    <w:rsid w:val="00BB5167"/>
    <w:rsid w:val="00D03FF9"/>
    <w:rsid w:val="00D41684"/>
    <w:rsid w:val="00EB1E77"/>
    <w:rsid w:val="00F0651F"/>
    <w:rsid w:val="00F34DAC"/>
    <w:rsid w:val="00F4721B"/>
    <w:rsid w:val="00F94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rules v:ext="edit">
        <o:r id="V:Rule1" type="connector" idref="#_x0000_s1029"/>
        <o:r id="V:Rule2" type="connector" idref="#_x0000_s1027"/>
        <o:r id="V:Rule3" type="connector" idref="#_x0000_s1035"/>
        <o:r id="V:Rule4" type="connector" idref="#_x0000_s1032"/>
        <o:r id="V:Rule5" type="connector" idref="#_x0000_s1030"/>
        <o:r id="V:Rule6" type="connector" idref="#_x0000_s1031"/>
        <o:r id="V:Rule7" type="connector" idref="#_x0000_s1040"/>
        <o:r id="V:Rule8" type="connector" idref="#_x0000_s1041"/>
        <o:r id="V:Rule9" type="connector" idref="#_x0000_s1038"/>
        <o:r id="V:Rule10" type="connector" idref="#_x0000_s103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4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07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7DB"/>
    <w:rPr>
      <w:rFonts w:ascii="Tahoma" w:hAnsi="Tahoma" w:cs="Tahoma"/>
      <w:sz w:val="16"/>
      <w:szCs w:val="16"/>
    </w:rPr>
  </w:style>
  <w:style w:type="paragraph" w:styleId="Header">
    <w:name w:val="header"/>
    <w:basedOn w:val="Normal"/>
    <w:link w:val="HeaderChar"/>
    <w:uiPriority w:val="99"/>
    <w:unhideWhenUsed/>
    <w:rsid w:val="00541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B74"/>
  </w:style>
  <w:style w:type="paragraph" w:styleId="Footer">
    <w:name w:val="footer"/>
    <w:basedOn w:val="Normal"/>
    <w:link w:val="FooterChar"/>
    <w:uiPriority w:val="99"/>
    <w:semiHidden/>
    <w:unhideWhenUsed/>
    <w:rsid w:val="00541B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1B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82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2286</Words>
  <Characters>13036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2019-05-02T21:57:00Z</dcterms:created>
  <dcterms:modified xsi:type="dcterms:W3CDTF">2019-05-02T21:57:00Z</dcterms:modified>
</cp:coreProperties>
</file>